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CF6" w:rsidRPr="009940D7"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E37ACB" w:rsidRPr="009940D7"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971A37" w:rsidRPr="009940D7" w:rsidRDefault="00DF615C" w:rsidP="00971A37">
      <w:pPr>
        <w:ind w:firstLine="540"/>
        <w:jc w:val="both"/>
      </w:pPr>
      <w:proofErr w:type="gramStart"/>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ООО «___», именуемое в дальнейшем «Поставщик», в лице директора ___, действующего на основании Устава, с другой </w:t>
      </w:r>
      <w:r w:rsidR="009752FC" w:rsidRPr="009940D7">
        <w:t>Сторон</w:t>
      </w:r>
      <w:r w:rsidR="00971A37" w:rsidRPr="009940D7">
        <w:t>ы, вместе именуемые «Стороны», с соблюдением требований Гражданского кодекса Российской Федерации, Федерального закона от 18.07.2011 г. № 223-ФЗ</w:t>
      </w:r>
      <w:proofErr w:type="gramEnd"/>
      <w:r w:rsidR="00971A37" w:rsidRPr="009940D7">
        <w:t xml:space="preserve"> «О закупках товаров, работ, услуг отдельными видами юридических лиц», на основании </w:t>
      </w:r>
      <w:proofErr w:type="spellStart"/>
      <w:r w:rsidR="00CC59D1" w:rsidRPr="009940D7">
        <w:t>гл.IV</w:t>
      </w:r>
      <w:proofErr w:type="spellEnd"/>
      <w:r w:rsidR="00CC59D1" w:rsidRPr="009940D7">
        <w:t>, разд.2, п.</w:t>
      </w:r>
      <w:r w:rsidR="00864924" w:rsidRPr="009940D7">
        <w:t>1, п.п.</w:t>
      </w:r>
      <w:r w:rsidR="004412CA">
        <w:t>__</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1.2. Наименование, количество (объем), ассортимент, требования к качеству и функциональным характеристикам (потребительским свойствам) Товара указаны в  Спецификации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9940D7" w:rsidRPr="0077711B">
        <w:t>,</w:t>
      </w:r>
      <w:r w:rsidRPr="0077711B">
        <w:t xml:space="preserve"> счетами-фактурами (при наличии</w:t>
      </w:r>
      <w:r w:rsidRPr="004970C1">
        <w:t>)</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62151C" w:rsidRPr="009940D7" w:rsidRDefault="0062151C" w:rsidP="0062151C">
      <w:pPr>
        <w:ind w:firstLine="540"/>
        <w:jc w:val="both"/>
      </w:pPr>
      <w:r w:rsidRPr="00BE3AB5">
        <w:t xml:space="preserve">2.1. Цена договора составляет ___ руб. </w:t>
      </w:r>
      <w:r w:rsidRPr="00EB51F3">
        <w:rPr>
          <w:i/>
        </w:rPr>
        <w:t>(цифрами и прописью)</w:t>
      </w:r>
      <w:r w:rsidRPr="00BE3AB5">
        <w:t xml:space="preserve">, в том числе НДС 20% ___ руб. </w:t>
      </w:r>
      <w:r w:rsidRPr="00214151">
        <w:t>[</w:t>
      </w:r>
      <w:r w:rsidRPr="003C5C8E">
        <w:rPr>
          <w:i/>
          <w:highlight w:val="yellow"/>
        </w:rPr>
        <w:t>ИЛИ</w:t>
      </w:r>
      <w:r w:rsidRPr="00214151">
        <w:t>]</w:t>
      </w:r>
      <w:r w:rsidRPr="00310DD7">
        <w:t xml:space="preserve"> НДС не облагается</w:t>
      </w:r>
      <w:r w:rsidRPr="00BE3AB5">
        <w:t>. Ра</w:t>
      </w:r>
      <w:r>
        <w:t>счет</w:t>
      </w:r>
      <w:r w:rsidRPr="00BE3AB5">
        <w:t xml:space="preserve"> цены договора приведен в Приложении № 1.</w:t>
      </w:r>
    </w:p>
    <w:p w:rsidR="0024031C" w:rsidRPr="009940D7" w:rsidRDefault="00D85CF6" w:rsidP="000D45A2">
      <w:pPr>
        <w:ind w:firstLine="540"/>
        <w:jc w:val="both"/>
      </w:pPr>
      <w:r w:rsidRPr="009940D7">
        <w:t>2.</w:t>
      </w:r>
      <w:r w:rsidR="00C82ECC" w:rsidRPr="009940D7">
        <w:t>2</w:t>
      </w:r>
      <w:r w:rsidRPr="009940D7">
        <w:t xml:space="preserve">. Цена </w:t>
      </w:r>
      <w:r w:rsidR="009832A4" w:rsidRPr="009940D7">
        <w:t>договор</w:t>
      </w:r>
      <w:r w:rsidRPr="009940D7">
        <w:t>а включает в себя стоимость Товара,</w:t>
      </w:r>
      <w:r w:rsidR="0024031C" w:rsidRPr="009940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7539A8" w:rsidRPr="009940D7" w:rsidRDefault="00673B04" w:rsidP="003030B3">
      <w:pPr>
        <w:ind w:firstLine="567"/>
        <w:jc w:val="both"/>
      </w:pPr>
      <w:r w:rsidRPr="00B03D8C">
        <w:t xml:space="preserve">2.3. Оплата по </w:t>
      </w:r>
      <w:r>
        <w:t>договор</w:t>
      </w:r>
      <w:r w:rsidRPr="00B03D8C">
        <w:t xml:space="preserve">у осуществляется из средств </w:t>
      </w:r>
      <w:r>
        <w:t>бюджетного учреждения</w:t>
      </w:r>
      <w:r w:rsidRPr="00B03D8C">
        <w:t xml:space="preserve"> </w:t>
      </w:r>
      <w:r>
        <w:br/>
      </w:r>
      <w:r w:rsidRPr="00B03D8C">
        <w:t xml:space="preserve">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 xml:space="preserve">должен составлять не более 7 рабочих дней по реквизитам, указанным в </w:t>
      </w:r>
      <w:r>
        <w:t>договор</w:t>
      </w:r>
      <w:r w:rsidRPr="004F55AD">
        <w:t>е</w:t>
      </w:r>
      <w:r w:rsidR="004F55AD"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B03675" w:rsidRPr="009940D7" w:rsidRDefault="00B03675" w:rsidP="00B03675">
      <w:pPr>
        <w:ind w:firstLine="567"/>
        <w:jc w:val="both"/>
      </w:pPr>
      <w:r w:rsidRPr="009940D7">
        <w:t xml:space="preserve">3.1. Поставщик обязуется поставить товар в течение срока указанного в договоре. </w:t>
      </w:r>
    </w:p>
    <w:p w:rsidR="00B03675" w:rsidRPr="009940D7" w:rsidRDefault="00B03675" w:rsidP="00B03675">
      <w:pPr>
        <w:ind w:firstLine="567"/>
        <w:jc w:val="both"/>
      </w:pPr>
      <w:r w:rsidRPr="009940D7">
        <w:t xml:space="preserve">3.2. Поставщик вправе досрочно выполнить свои обязательства по </w:t>
      </w:r>
      <w:r w:rsidR="009832A4" w:rsidRPr="009940D7">
        <w:t>договор</w:t>
      </w:r>
      <w:r w:rsidR="006C3FC0" w:rsidRPr="009940D7">
        <w:t>у.</w:t>
      </w:r>
    </w:p>
    <w:p w:rsidR="00B03675" w:rsidRPr="00467E63" w:rsidRDefault="00B03675" w:rsidP="00B03675">
      <w:pPr>
        <w:ind w:firstLine="567"/>
        <w:jc w:val="both"/>
      </w:pPr>
      <w:r w:rsidRPr="009940D7">
        <w:t>3.3.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sidRPr="000B05B1">
        <w:rPr>
          <w:rFonts w:ascii="Times New Roman" w:hAnsi="Times New Roman" w:cs="Times New Roman"/>
          <w:sz w:val="24"/>
          <w:szCs w:val="24"/>
        </w:rPr>
        <w:t>4.1. Доставка Товара, погрузо-разгрузочные работы и установка производятся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Pr>
          <w:rFonts w:ascii="Times New Roman" w:hAnsi="Times New Roman" w:cs="Times New Roman"/>
          <w:sz w:val="24"/>
          <w:szCs w:val="24"/>
        </w:rPr>
        <w:t xml:space="preserve"> </w:t>
      </w:r>
      <w:r w:rsidRPr="000B05B1">
        <w:rPr>
          <w:rFonts w:ascii="Times New Roman" w:hAnsi="Times New Roman" w:cs="Times New Roman"/>
          <w:sz w:val="24"/>
          <w:szCs w:val="24"/>
        </w:rPr>
        <w:t xml:space="preserve">товарную накладную или </w:t>
      </w:r>
      <w:r>
        <w:rPr>
          <w:rFonts w:ascii="Times New Roman" w:hAnsi="Times New Roman" w:cs="Times New Roman"/>
          <w:sz w:val="24"/>
          <w:szCs w:val="24"/>
        </w:rPr>
        <w:t>УПД</w:t>
      </w:r>
      <w:r w:rsidRPr="000B05B1">
        <w:rPr>
          <w:rFonts w:ascii="Times New Roman" w:hAnsi="Times New Roman" w:cs="Times New Roman"/>
          <w:sz w:val="24"/>
          <w:szCs w:val="24"/>
        </w:rPr>
        <w:t>, 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673B04" w:rsidRPr="005C1A56" w:rsidRDefault="00673B04" w:rsidP="00673B0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4.2. </w:t>
      </w:r>
      <w:r w:rsidRPr="001A5C3D">
        <w:rPr>
          <w:rFonts w:ascii="Times New Roman" w:hAnsi="Times New Roman" w:cs="Times New Roman"/>
          <w:sz w:val="24"/>
          <w:szCs w:val="24"/>
        </w:rPr>
        <w:t xml:space="preserve">Упаковка должна обеспечивать сохранность </w:t>
      </w:r>
      <w:r>
        <w:rPr>
          <w:rFonts w:ascii="Times New Roman" w:hAnsi="Times New Roman" w:cs="Times New Roman"/>
          <w:sz w:val="24"/>
          <w:szCs w:val="24"/>
        </w:rPr>
        <w:t>Товара</w:t>
      </w:r>
      <w:r w:rsidRPr="001A5C3D">
        <w:rPr>
          <w:rFonts w:ascii="Times New Roman" w:hAnsi="Times New Roman" w:cs="Times New Roman"/>
          <w:sz w:val="24"/>
          <w:szCs w:val="24"/>
        </w:rPr>
        <w:t xml:space="preserve"> при транспортировке и погрузо-разгрузочных работах к конечному месту эксплуатации.</w:t>
      </w:r>
      <w:r>
        <w:rPr>
          <w:rFonts w:ascii="Times New Roman" w:hAnsi="Times New Roman" w:cs="Times New Roman"/>
          <w:sz w:val="24"/>
          <w:szCs w:val="24"/>
        </w:rPr>
        <w:t xml:space="preserve"> </w:t>
      </w:r>
      <w:r w:rsidRPr="00F71405">
        <w:rPr>
          <w:rFonts w:ascii="Times New Roman" w:hAnsi="Times New Roman" w:cs="Times New Roman"/>
          <w:sz w:val="24"/>
          <w:szCs w:val="24"/>
        </w:rPr>
        <w:t>Риски порчи Товара при транспортировке несет Поставщик.</w:t>
      </w:r>
    </w:p>
    <w:p w:rsidR="00673B04" w:rsidRPr="00C1176A" w:rsidRDefault="00673B04" w:rsidP="00673B04">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 xml:space="preserve">4.3. Заказчик в </w:t>
      </w:r>
      <w:r w:rsidR="0062151C">
        <w:rPr>
          <w:rFonts w:ascii="Times New Roman" w:hAnsi="Times New Roman" w:cs="Times New Roman"/>
          <w:sz w:val="24"/>
          <w:szCs w:val="24"/>
        </w:rPr>
        <w:t>срок не более 2</w:t>
      </w:r>
      <w:r w:rsidR="005B2141">
        <w:rPr>
          <w:rFonts w:ascii="Times New Roman" w:hAnsi="Times New Roman" w:cs="Times New Roman"/>
          <w:sz w:val="24"/>
          <w:szCs w:val="24"/>
        </w:rPr>
        <w:t>0</w:t>
      </w:r>
      <w:r w:rsidRPr="00C1176A">
        <w:rPr>
          <w:rFonts w:ascii="Times New Roman" w:hAnsi="Times New Roman" w:cs="Times New Roman"/>
          <w:sz w:val="24"/>
          <w:szCs w:val="24"/>
        </w:rPr>
        <w:t xml:space="preserve"> </w:t>
      </w:r>
      <w:r w:rsidR="0062151C">
        <w:rPr>
          <w:rFonts w:ascii="Times New Roman" w:hAnsi="Times New Roman" w:cs="Times New Roman"/>
          <w:sz w:val="24"/>
          <w:szCs w:val="24"/>
        </w:rPr>
        <w:t xml:space="preserve">календарных </w:t>
      </w:r>
      <w:r w:rsidRPr="00C1176A">
        <w:rPr>
          <w:rFonts w:ascii="Times New Roman" w:hAnsi="Times New Roman" w:cs="Times New Roman"/>
          <w:sz w:val="24"/>
          <w:szCs w:val="24"/>
        </w:rPr>
        <w:t xml:space="preserve">дней со дня получения от Поставщика </w:t>
      </w:r>
      <w:proofErr w:type="gramStart"/>
      <w:r w:rsidRPr="00C1176A">
        <w:rPr>
          <w:rFonts w:ascii="Times New Roman" w:hAnsi="Times New Roman" w:cs="Times New Roman"/>
          <w:sz w:val="24"/>
          <w:szCs w:val="24"/>
        </w:rPr>
        <w:t xml:space="preserve">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w:t>
      </w:r>
      <w:proofErr w:type="gramEnd"/>
      <w:r w:rsidRPr="00C1176A">
        <w:rPr>
          <w:rFonts w:ascii="Times New Roman" w:hAnsi="Times New Roman" w:cs="Times New Roman"/>
          <w:sz w:val="24"/>
          <w:szCs w:val="24"/>
        </w:rPr>
        <w:t xml:space="preserve">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673B04" w:rsidRPr="005C1A56" w:rsidRDefault="00673B04" w:rsidP="00673B04">
      <w:pPr>
        <w:pStyle w:val="ad"/>
        <w:kinsoku w:val="0"/>
        <w:overflowPunct w:val="0"/>
        <w:autoSpaceDE w:val="0"/>
        <w:autoSpaceDN w:val="0"/>
        <w:ind w:right="109" w:firstLine="567"/>
        <w:jc w:val="both"/>
        <w:rPr>
          <w:b w:val="0"/>
        </w:rPr>
      </w:pPr>
      <w:r w:rsidRPr="00D22858">
        <w:rPr>
          <w:b w:val="0"/>
        </w:rPr>
        <w:t>4.</w:t>
      </w:r>
      <w:r>
        <w:rPr>
          <w:b w:val="0"/>
        </w:rPr>
        <w:t>4</w:t>
      </w:r>
      <w:r w:rsidRPr="00D22858">
        <w:rPr>
          <w:b w:val="0"/>
        </w:rPr>
        <w:t xml:space="preserve">. </w:t>
      </w:r>
      <w:r>
        <w:rPr>
          <w:b w:val="0"/>
        </w:rPr>
        <w:t>Поставщик</w:t>
      </w:r>
      <w:r w:rsidRPr="00D22858">
        <w:rPr>
          <w:b w:val="0"/>
        </w:rPr>
        <w:t xml:space="preserve"> гарантирует качество и безопасность поставляемого товара в соответствии с действующими стандартами, утвержденными на данный вид товара.</w:t>
      </w:r>
    </w:p>
    <w:p w:rsidR="00673B04" w:rsidRPr="00D22858" w:rsidRDefault="00673B04" w:rsidP="00673B04">
      <w:pPr>
        <w:pStyle w:val="ad"/>
        <w:kinsoku w:val="0"/>
        <w:overflowPunct w:val="0"/>
        <w:autoSpaceDE w:val="0"/>
        <w:autoSpaceDN w:val="0"/>
        <w:spacing w:before="1" w:line="239" w:lineRule="auto"/>
        <w:ind w:right="108" w:firstLine="567"/>
        <w:jc w:val="both"/>
        <w:rPr>
          <w:b w:val="0"/>
        </w:rPr>
      </w:pPr>
      <w:r w:rsidRPr="00D22858">
        <w:rPr>
          <w:b w:val="0"/>
        </w:rPr>
        <w:t>4.</w:t>
      </w:r>
      <w:r>
        <w:rPr>
          <w:b w:val="0"/>
        </w:rPr>
        <w:t>5</w:t>
      </w:r>
      <w:r w:rsidRPr="00D22858">
        <w:rPr>
          <w:b w:val="0"/>
        </w:rPr>
        <w:t xml:space="preserve">. На поставляемый  Товар  </w:t>
      </w:r>
      <w:r w:rsidRPr="007D3A13">
        <w:rPr>
          <w:b w:val="0"/>
        </w:rPr>
        <w:t xml:space="preserve">Поставщик </w:t>
      </w:r>
      <w:r w:rsidRPr="00D22858">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w:t>
      </w:r>
      <w:r>
        <w:rPr>
          <w:b w:val="0"/>
        </w:rPr>
        <w:t>Поставщиком</w:t>
      </w:r>
      <w:r w:rsidRPr="00D22858">
        <w:rPr>
          <w:b w:val="0"/>
        </w:rPr>
        <w:t xml:space="preserve"> гарантийного талона.</w:t>
      </w:r>
      <w:r>
        <w:rPr>
          <w:b w:val="0"/>
        </w:rPr>
        <w:t xml:space="preserve"> </w:t>
      </w:r>
    </w:p>
    <w:p w:rsidR="00673B04" w:rsidRPr="00D22858" w:rsidRDefault="00673B04" w:rsidP="00673B04">
      <w:pPr>
        <w:autoSpaceDE w:val="0"/>
        <w:autoSpaceDN w:val="0"/>
        <w:adjustRightInd w:val="0"/>
        <w:ind w:firstLine="567"/>
        <w:jc w:val="both"/>
      </w:pPr>
      <w:r>
        <w:t>Гарантийный срок -  ___</w:t>
      </w:r>
      <w:r w:rsidRPr="00D22858">
        <w:t xml:space="preserve"> месяцев.</w:t>
      </w:r>
    </w:p>
    <w:p w:rsidR="00673B04" w:rsidRPr="00B70F46" w:rsidRDefault="00673B04" w:rsidP="00673B04">
      <w:pPr>
        <w:autoSpaceDE w:val="0"/>
        <w:autoSpaceDN w:val="0"/>
        <w:adjustRightInd w:val="0"/>
        <w:ind w:firstLine="567"/>
        <w:jc w:val="both"/>
        <w:rPr>
          <w:b/>
          <w:bCs/>
        </w:rPr>
      </w:pPr>
      <w:r w:rsidRPr="00D22858">
        <w:t>4.</w:t>
      </w:r>
      <w:r>
        <w:t>6</w:t>
      </w:r>
      <w:r w:rsidRPr="00D22858">
        <w:t xml:space="preserve">. В период гарантийного срока на Товар </w:t>
      </w:r>
      <w:r w:rsidRPr="007D3A13">
        <w:t xml:space="preserve">Поставщик </w:t>
      </w:r>
      <w:r w:rsidRPr="00D22858">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Pr="007D3A13">
        <w:t>Поставщик</w:t>
      </w:r>
      <w:r>
        <w:t>а</w:t>
      </w:r>
      <w:r w:rsidRPr="007D3A13">
        <w:rPr>
          <w:b/>
        </w:rPr>
        <w:t xml:space="preserve"> </w:t>
      </w:r>
      <w:r w:rsidRPr="00D22858">
        <w:t xml:space="preserve">по адресу Заказчика. При необходимости доставку Товара в сервисные центры и обратно обеспечивает </w:t>
      </w:r>
      <w:r w:rsidRPr="007D3A13">
        <w:t>Поставщик</w:t>
      </w:r>
      <w:r w:rsidRPr="007D3A13">
        <w:rPr>
          <w:b/>
        </w:rPr>
        <w:t xml:space="preserve"> </w:t>
      </w:r>
      <w:r w:rsidRPr="00D22858">
        <w:t>за свой счет</w:t>
      </w:r>
      <w:r w:rsidRPr="00B70F46">
        <w:t>.</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w:t>
      </w:r>
      <w:proofErr w:type="gramStart"/>
      <w:r w:rsidR="00E37ACB" w:rsidRPr="009940D7">
        <w:t xml:space="preserve">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а</w:t>
      </w:r>
      <w:proofErr w:type="gramEnd"/>
      <w:r w:rsidR="00E37ACB" w:rsidRPr="009940D7">
        <w:t xml:space="preserve">, которые соответствующая Сторона </w:t>
      </w:r>
      <w:r w:rsidR="007C66E7" w:rsidRPr="009940D7">
        <w:t>д</w:t>
      </w:r>
      <w:r w:rsidR="000B00F8" w:rsidRPr="009940D7">
        <w:t>оговор</w:t>
      </w:r>
      <w:r w:rsidR="00E37ACB" w:rsidRPr="009940D7">
        <w:t>а не могла ни предвидеть, ни предотвратить разумными мерами. В этом случае срок исполнения обязатель</w:t>
      </w:r>
      <w:proofErr w:type="gramStart"/>
      <w:r w:rsidR="00E37ACB" w:rsidRPr="009940D7">
        <w:t xml:space="preserve">ств </w:t>
      </w:r>
      <w:r w:rsidR="003B7D73" w:rsidRPr="009940D7">
        <w:t xml:space="preserve"> </w:t>
      </w:r>
      <w:r w:rsidR="00E37ACB" w:rsidRPr="009940D7">
        <w:t>пр</w:t>
      </w:r>
      <w:proofErr w:type="gramEnd"/>
      <w:r w:rsidR="00E37ACB" w:rsidRPr="009940D7">
        <w:t xml:space="preserve">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D9483B" w:rsidRDefault="00D9483B" w:rsidP="00D9483B">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B1695" w:rsidRPr="009940D7" w:rsidRDefault="005B1695" w:rsidP="005B169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D9483B" w:rsidRPr="009940D7" w:rsidRDefault="00D9483B" w:rsidP="00D9483B">
      <w:pPr>
        <w:ind w:firstLine="540"/>
        <w:jc w:val="both"/>
      </w:pPr>
      <w:r w:rsidRPr="009940D7">
        <w:t>6.</w:t>
      </w:r>
      <w:r w:rsidR="005B1695">
        <w:t>3</w:t>
      </w:r>
      <w:r w:rsidRPr="009940D7">
        <w:t xml:space="preserve">. При нарушении Поставщиком сроков поставки Товара он обязан уплатить Заказчику неустойку (пеню) из расчета одной трехсотой действующей на день уплаты </w:t>
      </w:r>
      <w:r w:rsidRPr="009940D7">
        <w:lastRenderedPageBreak/>
        <w:t>неустойки ключевой ставки Центрального банка Российской Федерации от суммы недопоставленного Товара за каждый день просрочки.</w:t>
      </w:r>
    </w:p>
    <w:p w:rsidR="00D9483B" w:rsidRPr="009940D7" w:rsidRDefault="00D9483B" w:rsidP="00D9483B">
      <w:pPr>
        <w:ind w:firstLine="540"/>
        <w:jc w:val="both"/>
      </w:pPr>
      <w:r w:rsidRPr="009940D7">
        <w:t>6.</w:t>
      </w:r>
      <w:r w:rsidR="005B1695">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D9483B" w:rsidRPr="009940D7" w:rsidRDefault="00D9483B" w:rsidP="00D9483B">
      <w:pPr>
        <w:ind w:firstLine="540"/>
        <w:jc w:val="both"/>
      </w:pPr>
      <w:r w:rsidRPr="009940D7">
        <w:t>6.</w:t>
      </w:r>
      <w:r w:rsidR="005B1695">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D9483B" w:rsidRPr="009940D7" w:rsidRDefault="00D9483B" w:rsidP="00D9483B">
      <w:pPr>
        <w:ind w:firstLine="540"/>
        <w:jc w:val="both"/>
      </w:pPr>
      <w:r w:rsidRPr="009940D7">
        <w:t>6.</w:t>
      </w:r>
      <w:r w:rsidR="005B1695">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D9483B" w:rsidRPr="009940D7" w:rsidRDefault="00D9483B" w:rsidP="00D9483B">
      <w:pPr>
        <w:ind w:firstLine="567"/>
        <w:jc w:val="both"/>
      </w:pPr>
      <w:r w:rsidRPr="009940D7">
        <w:t>6.</w:t>
      </w:r>
      <w:r w:rsidR="005B1695">
        <w:t>7</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 xml:space="preserve">а, Стороны </w:t>
      </w:r>
      <w:proofErr w:type="gramStart"/>
      <w:r w:rsidR="00F564CA" w:rsidRPr="009940D7">
        <w:t>предпринимают усилия</w:t>
      </w:r>
      <w:proofErr w:type="gramEnd"/>
      <w:r w:rsidR="00F564CA" w:rsidRPr="009940D7">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 xml:space="preserve">.4.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w:t>
      </w:r>
      <w:proofErr w:type="gramStart"/>
      <w:r w:rsidR="00F564CA" w:rsidRPr="009940D7">
        <w:t>с даты</w:t>
      </w:r>
      <w:proofErr w:type="gramEnd"/>
      <w:r w:rsidR="00F564CA" w:rsidRPr="009940D7">
        <w:t xml:space="preserve">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 xml:space="preserve">.5. </w:t>
      </w:r>
      <w:proofErr w:type="gramStart"/>
      <w:r w:rsidR="00F564CA" w:rsidRPr="009940D7">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F564CA" w:rsidRPr="009940D7" w:rsidRDefault="007E5F8E" w:rsidP="00F564CA">
      <w:pPr>
        <w:ind w:firstLine="567"/>
        <w:jc w:val="both"/>
      </w:pPr>
      <w:r w:rsidRPr="009940D7">
        <w:t>7</w:t>
      </w:r>
      <w:r w:rsidR="00F564CA" w:rsidRPr="009940D7">
        <w:t xml:space="preserve">.6. Если претензионные требования подлежат денежной оценке, в претензии указывается </w:t>
      </w:r>
      <w:proofErr w:type="spellStart"/>
      <w:r w:rsidR="00F564CA" w:rsidRPr="009940D7">
        <w:t>истребуемая</w:t>
      </w:r>
      <w:proofErr w:type="spellEnd"/>
      <w:r w:rsidR="00F564CA" w:rsidRPr="009940D7">
        <w:t xml:space="preserve">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w:t>
      </w:r>
      <w:proofErr w:type="spellStart"/>
      <w:r w:rsidR="00F564CA" w:rsidRPr="009940D7">
        <w:t>недостижения</w:t>
      </w:r>
      <w:proofErr w:type="spellEnd"/>
      <w:r w:rsidR="00F564CA" w:rsidRPr="009940D7">
        <w:t xml:space="preserve">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 xml:space="preserve">8. </w:t>
      </w:r>
      <w:proofErr w:type="spellStart"/>
      <w:r w:rsidRPr="009940D7">
        <w:t>Антикоррупционная</w:t>
      </w:r>
      <w:proofErr w:type="spellEnd"/>
      <w:r w:rsidRPr="009940D7">
        <w:t xml:space="preserve"> оговорка</w:t>
      </w:r>
    </w:p>
    <w:p w:rsidR="00907F18" w:rsidRPr="009940D7" w:rsidRDefault="00907F18" w:rsidP="00907F18">
      <w:pPr>
        <w:widowControl w:val="0"/>
        <w:autoSpaceDE w:val="0"/>
        <w:autoSpaceDN w:val="0"/>
        <w:adjustRightInd w:val="0"/>
        <w:ind w:firstLine="567"/>
        <w:jc w:val="both"/>
      </w:pPr>
      <w:r w:rsidRPr="009940D7">
        <w:t xml:space="preserve">8.1. </w:t>
      </w:r>
      <w:proofErr w:type="gramStart"/>
      <w:r w:rsidRPr="009940D7">
        <w:t xml:space="preserve">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7F18" w:rsidRPr="009940D7" w:rsidRDefault="00907F18" w:rsidP="00907F18">
      <w:pPr>
        <w:widowControl w:val="0"/>
        <w:autoSpaceDE w:val="0"/>
        <w:autoSpaceDN w:val="0"/>
        <w:adjustRightInd w:val="0"/>
        <w:ind w:firstLine="567"/>
        <w:jc w:val="both"/>
      </w:pPr>
      <w:r w:rsidRPr="009940D7">
        <w:t xml:space="preserve">8.2. При исполнении своих обязательств по настоящему контракту Стороны, их </w:t>
      </w:r>
      <w:proofErr w:type="spellStart"/>
      <w:r w:rsidRPr="009940D7">
        <w:t>аффилированные</w:t>
      </w:r>
      <w:proofErr w:type="spellEnd"/>
      <w:r w:rsidRPr="009940D7">
        <w:t xml:space="preserve"> лица, работники или посредники не осуществляют действия, </w:t>
      </w:r>
      <w:r w:rsidRPr="009940D7">
        <w:lastRenderedPageBreak/>
        <w:t>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 xml:space="preserve">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w:t>
      </w:r>
      <w:proofErr w:type="gramStart"/>
      <w:r w:rsidRPr="009940D7">
        <w:t>с даты направления</w:t>
      </w:r>
      <w:proofErr w:type="gramEnd"/>
      <w:r w:rsidRPr="009940D7">
        <w:t xml:space="preserve"> письменного уведомления.</w:t>
      </w:r>
    </w:p>
    <w:p w:rsidR="00907F18" w:rsidRPr="009940D7" w:rsidRDefault="00907F18" w:rsidP="00907F18">
      <w:pPr>
        <w:widowControl w:val="0"/>
        <w:autoSpaceDE w:val="0"/>
        <w:autoSpaceDN w:val="0"/>
        <w:adjustRightInd w:val="0"/>
        <w:ind w:firstLine="567"/>
        <w:jc w:val="both"/>
      </w:pPr>
      <w:r w:rsidRPr="009940D7">
        <w:t xml:space="preserve">8.4. </w:t>
      </w:r>
      <w:proofErr w:type="gramStart"/>
      <w:r w:rsidRPr="009940D7">
        <w:t xml:space="preserve">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sidRPr="009940D7">
        <w:t>аффилированными</w:t>
      </w:r>
      <w:proofErr w:type="spellEnd"/>
      <w:r w:rsidRPr="009940D7">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940D7">
        <w:t xml:space="preserve">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A5648D" w:rsidRPr="009940D7" w:rsidRDefault="00907F18" w:rsidP="00A5648D">
      <w:pPr>
        <w:ind w:firstLine="567"/>
        <w:jc w:val="both"/>
      </w:pPr>
      <w:r w:rsidRPr="009940D7">
        <w:t>9</w:t>
      </w:r>
      <w:r w:rsidR="00A5648D" w:rsidRPr="009940D7">
        <w:t xml:space="preserve">.1. </w:t>
      </w:r>
      <w:proofErr w:type="gramStart"/>
      <w:r w:rsidR="00A5648D" w:rsidRPr="009940D7">
        <w:t xml:space="preserve">Настоящий </w:t>
      </w:r>
      <w:r w:rsidR="000B00F8" w:rsidRPr="009940D7">
        <w:t>договор</w:t>
      </w:r>
      <w:r w:rsidR="00A5648D" w:rsidRPr="009940D7">
        <w:t xml:space="preserve"> составлен </w:t>
      </w:r>
      <w:r w:rsidR="005B2141" w:rsidRPr="009940D7">
        <w:t>на ___ с.</w:t>
      </w:r>
      <w:r w:rsidR="005B2141">
        <w:t xml:space="preserve"> </w:t>
      </w:r>
      <w:r w:rsidR="00A5648D" w:rsidRPr="009940D7">
        <w:t>в двух экземплярах, имеющих одинаковую юридическую силу.</w:t>
      </w:r>
      <w:proofErr w:type="gramEnd"/>
    </w:p>
    <w:p w:rsidR="00907F18" w:rsidRPr="009940D7" w:rsidRDefault="00907F18" w:rsidP="00DC7875">
      <w:pPr>
        <w:ind w:firstLine="567"/>
        <w:jc w:val="both"/>
      </w:pPr>
      <w:r w:rsidRPr="009940D7">
        <w:t>9</w:t>
      </w:r>
      <w:r w:rsidR="00A5648D" w:rsidRPr="009940D7">
        <w:t xml:space="preserve">.2. </w:t>
      </w:r>
      <w:r w:rsidR="000B00F8" w:rsidRPr="009940D7">
        <w:t>Договор</w:t>
      </w:r>
      <w:r w:rsidR="00A5648D" w:rsidRPr="009940D7">
        <w:t xml:space="preserve"> вступает в силу и становится обязательным для Сторон с момента его подписания и действует до </w:t>
      </w:r>
      <w:r w:rsidR="005C1A56" w:rsidRPr="009940D7">
        <w:t>__</w:t>
      </w:r>
      <w:r w:rsidR="00A5648D" w:rsidRPr="009940D7">
        <w:t>.</w:t>
      </w:r>
      <w:r w:rsidR="005C1A56" w:rsidRPr="009940D7">
        <w:t>__</w:t>
      </w:r>
      <w:r w:rsidR="00A5648D" w:rsidRPr="009940D7">
        <w:t>.20</w:t>
      </w:r>
      <w:r w:rsidR="00430A73" w:rsidRPr="009940D7">
        <w:t>2</w:t>
      </w:r>
      <w:r w:rsidR="005C1A56" w:rsidRPr="009940D7">
        <w:t>_</w:t>
      </w:r>
      <w:r w:rsidR="00A5648D" w:rsidRPr="009940D7">
        <w:t xml:space="preserve">г., а в части окончательных расчетов до полного исполнения </w:t>
      </w:r>
      <w:r w:rsidR="009752FC" w:rsidRPr="009940D7">
        <w:t>Сторон</w:t>
      </w:r>
      <w:r w:rsidR="00A5648D" w:rsidRPr="009940D7">
        <w:t xml:space="preserve">ами своих обязательств. </w:t>
      </w:r>
    </w:p>
    <w:p w:rsidR="00907F18" w:rsidRPr="009940D7" w:rsidRDefault="00907F18" w:rsidP="00907F18">
      <w:pPr>
        <w:ind w:firstLine="567"/>
        <w:jc w:val="both"/>
      </w:pPr>
      <w:r w:rsidRPr="009940D7">
        <w:t>9.3. Изменение существенных условий договора допускается согласно п.8 главы VI Положения о закупке ВолгГТУ, а именно:</w:t>
      </w:r>
    </w:p>
    <w:p w:rsidR="00907F18" w:rsidRPr="009940D7" w:rsidRDefault="00907F18" w:rsidP="00907F18">
      <w:pPr>
        <w:ind w:firstLine="567"/>
        <w:jc w:val="both"/>
      </w:pPr>
      <w:r w:rsidRPr="009940D7">
        <w:t>- снижение цены договора без изменения количества товаров (объема работ, услуг);</w:t>
      </w:r>
    </w:p>
    <w:p w:rsidR="00907F18" w:rsidRPr="009940D7" w:rsidRDefault="00907F18" w:rsidP="00907F18">
      <w:pPr>
        <w:ind w:firstLine="567"/>
        <w:jc w:val="both"/>
      </w:pPr>
      <w:r w:rsidRPr="009940D7">
        <w:t>- увеличение количества товаров (объема работ, услуг) не более 30% (тридцати процентов) без увеличения цены договора.</w:t>
      </w:r>
    </w:p>
    <w:p w:rsidR="00DC7875" w:rsidRPr="009940D7" w:rsidRDefault="00907F18" w:rsidP="00DC7875">
      <w:pPr>
        <w:ind w:firstLine="567"/>
        <w:jc w:val="both"/>
      </w:pPr>
      <w:r w:rsidRPr="009940D7">
        <w:t xml:space="preserve">9.4. </w:t>
      </w:r>
      <w:r w:rsidR="00A5648D" w:rsidRPr="009940D7">
        <w:t xml:space="preserve">Расторжение </w:t>
      </w:r>
      <w:r w:rsidR="000B00F8" w:rsidRPr="009940D7">
        <w:t>договор</w:t>
      </w:r>
      <w:r w:rsidR="00A5648D" w:rsidRPr="009940D7">
        <w:t xml:space="preserve">а допускается по соглашению </w:t>
      </w:r>
      <w:r w:rsidR="009752FC" w:rsidRPr="009940D7">
        <w:t>Сторон</w:t>
      </w:r>
      <w:r w:rsidR="00A5648D" w:rsidRPr="009940D7">
        <w:t>, по решению суда или в связи с одно</w:t>
      </w:r>
      <w:r w:rsidR="007C66E7" w:rsidRPr="009940D7">
        <w:t>с</w:t>
      </w:r>
      <w:r w:rsidR="009752FC" w:rsidRPr="009940D7">
        <w:t>торон</w:t>
      </w:r>
      <w:r w:rsidR="00A5648D" w:rsidRPr="009940D7">
        <w:t xml:space="preserve">ним отказом </w:t>
      </w:r>
      <w:r w:rsidR="009752FC" w:rsidRPr="009940D7">
        <w:t>Сторон</w:t>
      </w:r>
      <w:r w:rsidR="00A5648D" w:rsidRPr="009940D7">
        <w:t xml:space="preserve">ы </w:t>
      </w:r>
      <w:r w:rsidR="000B00F8" w:rsidRPr="009940D7">
        <w:t>договор</w:t>
      </w:r>
      <w:r w:rsidR="00A5648D" w:rsidRPr="009940D7">
        <w:t xml:space="preserve">а от исполнения </w:t>
      </w:r>
      <w:r w:rsidR="000B00F8" w:rsidRPr="009940D7">
        <w:t>договор</w:t>
      </w:r>
      <w:r w:rsidR="00A5648D" w:rsidRPr="009940D7">
        <w:t>а в соответствии с гражданским законодательством</w:t>
      </w:r>
      <w:r w:rsidR="00DC7875" w:rsidRPr="009940D7">
        <w:t>. Заказчик вправе расторгнуть договор в случае существенного изменения обстоятельств, из которых они исходили при заключении договора, в одно</w:t>
      </w:r>
      <w:r w:rsidR="007C66E7" w:rsidRPr="009940D7">
        <w:t>с</w:t>
      </w:r>
      <w:r w:rsidR="009752FC" w:rsidRPr="009940D7">
        <w:t>торон</w:t>
      </w:r>
      <w:r w:rsidR="00DC7875" w:rsidRPr="009940D7">
        <w:t>нем порядке, предусмотренном Гражданским кодексом Российской Федерации и Положени</w:t>
      </w:r>
      <w:r w:rsidR="0035758F" w:rsidRPr="009940D7">
        <w:t>ем</w:t>
      </w:r>
      <w:r w:rsidR="00DC7875" w:rsidRPr="009940D7">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A5648D" w:rsidRPr="009940D7" w:rsidRDefault="00907F18" w:rsidP="00A5648D">
      <w:pPr>
        <w:ind w:firstLine="567"/>
        <w:jc w:val="both"/>
      </w:pPr>
      <w:r w:rsidRPr="009940D7">
        <w:t>9</w:t>
      </w:r>
      <w:r w:rsidR="00A5648D" w:rsidRPr="009940D7">
        <w:t>.</w:t>
      </w:r>
      <w:r w:rsidRPr="009940D7">
        <w:t>5</w:t>
      </w:r>
      <w:r w:rsidR="00A5648D" w:rsidRPr="009940D7">
        <w:t xml:space="preserve">. </w:t>
      </w:r>
      <w:proofErr w:type="gramStart"/>
      <w:r w:rsidR="00A5648D" w:rsidRPr="009940D7">
        <w:t>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roofErr w:type="gramEnd"/>
    </w:p>
    <w:p w:rsidR="00A5648D" w:rsidRPr="009940D7" w:rsidRDefault="00907F18" w:rsidP="00A5648D">
      <w:pPr>
        <w:ind w:firstLine="567"/>
        <w:jc w:val="both"/>
      </w:pPr>
      <w:r w:rsidRPr="009940D7">
        <w:t>9</w:t>
      </w:r>
      <w:r w:rsidR="00A5648D" w:rsidRPr="009940D7">
        <w:t>.</w:t>
      </w:r>
      <w:r w:rsidRPr="009940D7">
        <w:t>6</w:t>
      </w:r>
      <w:r w:rsidR="00A5648D" w:rsidRPr="009940D7">
        <w:t xml:space="preserve">. Все изменения, дополнения и приложения к настоящему </w:t>
      </w:r>
      <w:r w:rsidR="000B00F8" w:rsidRPr="009940D7">
        <w:t>договор</w:t>
      </w:r>
      <w:r w:rsidR="00A5648D" w:rsidRPr="009940D7">
        <w:t>у являются его неотъемлемой частью.</w:t>
      </w:r>
    </w:p>
    <w:p w:rsidR="00A5648D" w:rsidRPr="009940D7" w:rsidRDefault="00907F18" w:rsidP="00A5648D">
      <w:pPr>
        <w:ind w:firstLine="567"/>
        <w:jc w:val="both"/>
      </w:pPr>
      <w:r w:rsidRPr="009940D7">
        <w:t>9</w:t>
      </w:r>
      <w:r w:rsidR="00A5648D" w:rsidRPr="009940D7">
        <w:t>.</w:t>
      </w:r>
      <w:r w:rsidRPr="009940D7">
        <w:t>7</w:t>
      </w:r>
      <w:r w:rsidR="00A5648D" w:rsidRPr="009940D7">
        <w:t xml:space="preserve">. </w:t>
      </w:r>
      <w:r w:rsidR="00DE6A47" w:rsidRPr="009940D7">
        <w:t>Поставщик</w:t>
      </w:r>
      <w:r w:rsidR="00A5648D" w:rsidRPr="009940D7">
        <w:t xml:space="preserve"> не вправе передавать свои права и обязанности по настоящему </w:t>
      </w:r>
      <w:r w:rsidR="009832A4" w:rsidRPr="009940D7">
        <w:t>договор</w:t>
      </w:r>
      <w:r w:rsidR="00A5648D" w:rsidRPr="009940D7">
        <w:t>у, полностью или частично, другому лицу без предварительного письменного согласия Заказчика.</w:t>
      </w:r>
    </w:p>
    <w:p w:rsidR="00A5648D" w:rsidRPr="009940D7" w:rsidRDefault="00907F18" w:rsidP="00A5648D">
      <w:pPr>
        <w:ind w:firstLine="567"/>
        <w:jc w:val="both"/>
      </w:pPr>
      <w:r w:rsidRPr="009940D7">
        <w:lastRenderedPageBreak/>
        <w:t>9</w:t>
      </w:r>
      <w:r w:rsidR="00A5648D" w:rsidRPr="009940D7">
        <w:t>.</w:t>
      </w:r>
      <w:r w:rsidR="006852E5" w:rsidRPr="009940D7">
        <w:t>8</w:t>
      </w:r>
      <w:r w:rsidR="00A5648D" w:rsidRPr="009940D7">
        <w:t xml:space="preserve">. </w:t>
      </w:r>
      <w:r w:rsidR="00DE6A47" w:rsidRPr="009940D7">
        <w:t>Поставщик</w:t>
      </w:r>
      <w:r w:rsidR="00A5648D" w:rsidRPr="009940D7">
        <w:t xml:space="preserve"> несет ответственность по настоящему </w:t>
      </w:r>
      <w:r w:rsidR="009832A4" w:rsidRPr="009940D7">
        <w:t>договор</w:t>
      </w:r>
      <w:r w:rsidR="00A5648D" w:rsidRPr="009940D7">
        <w:t xml:space="preserve">у за действия привлекаемых соисполнителей как </w:t>
      </w:r>
      <w:proofErr w:type="gramStart"/>
      <w:r w:rsidR="00A5648D" w:rsidRPr="009940D7">
        <w:t>за</w:t>
      </w:r>
      <w:proofErr w:type="gramEnd"/>
      <w:r w:rsidR="00A5648D" w:rsidRPr="009940D7">
        <w:t xml:space="preserve"> свои собственные.</w:t>
      </w:r>
    </w:p>
    <w:p w:rsidR="00907F18" w:rsidRPr="009940D7" w:rsidRDefault="00907F18" w:rsidP="00A5648D">
      <w:pPr>
        <w:ind w:firstLine="567"/>
        <w:jc w:val="both"/>
      </w:pP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907F18" w:rsidRPr="009940D7" w:rsidRDefault="006852E5" w:rsidP="00907F18">
      <w:pPr>
        <w:ind w:firstLine="567"/>
        <w:jc w:val="both"/>
      </w:pPr>
      <w:r w:rsidRPr="009940D7">
        <w:t>10</w:t>
      </w:r>
      <w:r w:rsidR="00907F18" w:rsidRPr="009940D7">
        <w:t>.</w:t>
      </w:r>
      <w:r w:rsidR="005B2141">
        <w:t>1</w:t>
      </w:r>
      <w:r w:rsidR="00907F18" w:rsidRPr="009940D7">
        <w:t>. Приложение № 1</w:t>
      </w:r>
      <w:r w:rsidR="007F684F">
        <w:t>.</w:t>
      </w:r>
      <w:r w:rsidR="00907F18" w:rsidRPr="009940D7">
        <w:t xml:space="preserve"> Спецификация. Расчет цены договора.</w:t>
      </w:r>
    </w:p>
    <w:p w:rsidR="00504D9D" w:rsidRPr="009940D7" w:rsidRDefault="0000187E" w:rsidP="00EB6443">
      <w:pPr>
        <w:jc w:val="center"/>
        <w:outlineLvl w:val="0"/>
        <w:rPr>
          <w:b/>
          <w:bCs/>
        </w:rPr>
      </w:pPr>
      <w:r w:rsidRPr="009940D7">
        <w:rPr>
          <w:b/>
          <w:bCs/>
        </w:rPr>
        <w:t>1</w:t>
      </w:r>
      <w:r w:rsidR="002E5AC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62151C" w:rsidRPr="009940D7" w:rsidRDefault="0062151C" w:rsidP="0062151C">
      <w:pPr>
        <w:widowControl w:val="0"/>
        <w:suppressAutoHyphens/>
        <w:rPr>
          <w:b/>
          <w:bCs/>
          <w:lang w:eastAsia="zh-CN"/>
        </w:rPr>
      </w:pPr>
      <w:r w:rsidRPr="009940D7">
        <w:rPr>
          <w:bCs/>
          <w:lang w:eastAsia="zh-CN"/>
        </w:rPr>
        <w:t>400005 г. Волгоград, пр. Ленина, 28, тел. (8442)23-00-76, 23-87-87</w:t>
      </w:r>
    </w:p>
    <w:p w:rsidR="0062151C" w:rsidRPr="009940D7" w:rsidRDefault="0062151C" w:rsidP="0062151C">
      <w:pPr>
        <w:suppressAutoHyphens/>
        <w:rPr>
          <w:rFonts w:eastAsia="MS Mincho"/>
          <w:lang w:eastAsia="zh-CN"/>
        </w:rPr>
      </w:pPr>
      <w:r w:rsidRPr="009940D7">
        <w:rPr>
          <w:lang w:eastAsia="zh-CN"/>
        </w:rPr>
        <w:t>ИНН 3444049170, КПП 344401001, ОГРН 1023403440818</w:t>
      </w:r>
    </w:p>
    <w:p w:rsidR="0062151C" w:rsidRPr="009940D7" w:rsidRDefault="0062151C" w:rsidP="0062151C">
      <w:pPr>
        <w:suppressAutoHyphens/>
        <w:rPr>
          <w:lang w:eastAsia="zh-CN"/>
        </w:rPr>
      </w:pPr>
      <w:r w:rsidRPr="009940D7">
        <w:rPr>
          <w:lang w:eastAsia="zh-CN"/>
        </w:rPr>
        <w:t xml:space="preserve">Получатель УФК по Волгоградской области (Волгоградский государственный технический университет </w:t>
      </w:r>
      <w:proofErr w:type="gramStart"/>
      <w:r w:rsidRPr="009940D7">
        <w:rPr>
          <w:lang w:eastAsia="zh-CN"/>
        </w:rPr>
        <w:t>л</w:t>
      </w:r>
      <w:proofErr w:type="gramEnd"/>
      <w:r w:rsidRPr="009940D7">
        <w:rPr>
          <w:lang w:eastAsia="zh-CN"/>
        </w:rPr>
        <w:t>/с 20296Х09660)</w:t>
      </w:r>
    </w:p>
    <w:p w:rsidR="0062151C" w:rsidRPr="009940D7" w:rsidRDefault="0062151C" w:rsidP="0062151C">
      <w:pPr>
        <w:suppressAutoHyphens/>
        <w:rPr>
          <w:lang w:eastAsia="zh-CN"/>
        </w:rPr>
      </w:pPr>
      <w:r w:rsidRPr="009940D7">
        <w:rPr>
          <w:lang w:eastAsia="zh-CN"/>
        </w:rPr>
        <w:t xml:space="preserve">Казначейский счет 03214643000000012900                   </w:t>
      </w:r>
    </w:p>
    <w:p w:rsidR="0062151C" w:rsidRDefault="0062151C" w:rsidP="0062151C">
      <w:pPr>
        <w:suppressAutoHyphens/>
        <w:rPr>
          <w:lang w:eastAsia="zh-CN"/>
        </w:rPr>
      </w:pPr>
      <w:r w:rsidRPr="009940D7">
        <w:rPr>
          <w:lang w:eastAsia="zh-CN"/>
        </w:rPr>
        <w:t xml:space="preserve">Банк получателя </w:t>
      </w:r>
      <w:r w:rsidRPr="00CE7397">
        <w:rPr>
          <w:color w:val="000000"/>
        </w:rPr>
        <w:t>ОКЦ № 4 Южного ГУ Банка России</w:t>
      </w:r>
      <w:r w:rsidRPr="009940D7">
        <w:rPr>
          <w:lang w:eastAsia="zh-CN"/>
        </w:rPr>
        <w:t xml:space="preserve"> // УФК по Волгоградской области г</w:t>
      </w:r>
      <w:proofErr w:type="gramStart"/>
      <w:r w:rsidRPr="009940D7">
        <w:rPr>
          <w:lang w:eastAsia="zh-CN"/>
        </w:rPr>
        <w:t>.В</w:t>
      </w:r>
      <w:proofErr w:type="gramEnd"/>
      <w:r w:rsidRPr="009940D7">
        <w:rPr>
          <w:lang w:eastAsia="zh-CN"/>
        </w:rPr>
        <w:t>олгоград</w:t>
      </w:r>
    </w:p>
    <w:p w:rsidR="0062151C" w:rsidRDefault="0062151C" w:rsidP="0062151C">
      <w:pPr>
        <w:suppressAutoHyphens/>
        <w:rPr>
          <w:lang w:eastAsia="zh-CN"/>
        </w:rPr>
      </w:pPr>
      <w:r w:rsidRPr="009940D7">
        <w:rPr>
          <w:lang w:eastAsia="zh-CN"/>
        </w:rPr>
        <w:t>БИК 011806101</w:t>
      </w:r>
    </w:p>
    <w:p w:rsidR="0062151C" w:rsidRPr="009940D7" w:rsidRDefault="0062151C" w:rsidP="0062151C">
      <w:pPr>
        <w:suppressAutoHyphens/>
        <w:rPr>
          <w:lang w:eastAsia="zh-CN"/>
        </w:rPr>
      </w:pPr>
      <w:r w:rsidRPr="009940D7">
        <w:rPr>
          <w:lang w:eastAsia="zh-CN"/>
        </w:rPr>
        <w:t>Единый казначейский счет 40102810445370000021</w:t>
      </w: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E37ACB" w:rsidRPr="009940D7" w:rsidRDefault="00E37ACB" w:rsidP="000D45A2">
      <w:pPr>
        <w:rPr>
          <w:rFonts w:eastAsia="MS Mincho"/>
        </w:rPr>
      </w:pPr>
      <w:r w:rsidRPr="009940D7">
        <w:rPr>
          <w:rFonts w:eastAsia="MS Mincho"/>
        </w:rPr>
        <w:t xml:space="preserve">тел. </w:t>
      </w:r>
      <w:r w:rsidR="00A85099" w:rsidRPr="009940D7">
        <w:t xml:space="preserve">(8442) </w:t>
      </w:r>
      <w:r w:rsidR="006C2EEB">
        <w:t>___, электронная почта 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proofErr w:type="gramStart"/>
      <w:r w:rsidRPr="009940D7">
        <w:rPr>
          <w:rFonts w:eastAsia="MS Mincho"/>
        </w:rPr>
        <w:t>Р</w:t>
      </w:r>
      <w:proofErr w:type="gramEnd"/>
      <w:r w:rsidRPr="009940D7">
        <w:rPr>
          <w:rFonts w:eastAsia="MS Mincho"/>
        </w:rPr>
        <w:t xml:space="preserve">/счёт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proofErr w:type="gramStart"/>
      <w:r w:rsidRPr="009940D7">
        <w:rPr>
          <w:rFonts w:eastAsia="MS Mincho"/>
        </w:rPr>
        <w:t>К</w:t>
      </w:r>
      <w:proofErr w:type="gramEnd"/>
      <w:r w:rsidRPr="009940D7">
        <w:rPr>
          <w:rFonts w:eastAsia="MS Mincho"/>
        </w:rPr>
        <w:t xml:space="preserve">/ счёт </w:t>
      </w:r>
      <w:r w:rsidR="00B64F7E" w:rsidRPr="009940D7">
        <w:rPr>
          <w:rFonts w:eastAsia="MS Mincho"/>
        </w:rPr>
        <w:t>_______________________________________________________</w:t>
      </w:r>
    </w:p>
    <w:p w:rsidR="00E37ACB"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EF5858" w:rsidRDefault="00EF5858" w:rsidP="000D45A2">
      <w:pPr>
        <w:rPr>
          <w:rFonts w:eastAsia="MS Mincho"/>
        </w:rPr>
      </w:pPr>
    </w:p>
    <w:p w:rsidR="00EF5858" w:rsidRPr="009940D7" w:rsidRDefault="00EF5858" w:rsidP="000D45A2">
      <w:pPr>
        <w:rPr>
          <w:rFonts w:eastAsia="MS Mincho"/>
        </w:rPr>
      </w:pPr>
    </w:p>
    <w:tbl>
      <w:tblPr>
        <w:tblW w:w="0" w:type="auto"/>
        <w:jc w:val="center"/>
        <w:tblInd w:w="108" w:type="dxa"/>
        <w:tblLayout w:type="fixed"/>
        <w:tblLook w:val="0000"/>
      </w:tblPr>
      <w:tblGrid>
        <w:gridCol w:w="4428"/>
        <w:gridCol w:w="4243"/>
      </w:tblGrid>
      <w:tr w:rsidR="0062151C" w:rsidTr="00056CB1">
        <w:trPr>
          <w:jc w:val="center"/>
        </w:trPr>
        <w:tc>
          <w:tcPr>
            <w:tcW w:w="4428" w:type="dxa"/>
            <w:shd w:val="clear" w:color="auto" w:fill="auto"/>
          </w:tcPr>
          <w:p w:rsidR="0062151C" w:rsidRDefault="0062151C" w:rsidP="00EC6EAC">
            <w:pPr>
              <w:widowControl w:val="0"/>
              <w:adjustRightInd w:val="0"/>
              <w:jc w:val="center"/>
              <w:rPr>
                <w:b/>
                <w:u w:val="single"/>
              </w:rPr>
            </w:pPr>
            <w:r w:rsidRPr="00680B57">
              <w:rPr>
                <w:b/>
                <w:u w:val="single"/>
              </w:rPr>
              <w:t>ЗАКАЗЧИК</w:t>
            </w:r>
          </w:p>
          <w:p w:rsidR="0062151C" w:rsidRDefault="0062151C" w:rsidP="00EC6EAC">
            <w:pPr>
              <w:widowControl w:val="0"/>
              <w:adjustRightInd w:val="0"/>
              <w:jc w:val="center"/>
            </w:pPr>
            <w:r>
              <w:t>__________</w:t>
            </w:r>
          </w:p>
          <w:p w:rsidR="0062151C" w:rsidRPr="00536B14" w:rsidRDefault="0062151C" w:rsidP="00EC6EAC">
            <w:pPr>
              <w:widowControl w:val="0"/>
              <w:adjustRightInd w:val="0"/>
              <w:jc w:val="center"/>
              <w:rPr>
                <w:vertAlign w:val="superscript"/>
              </w:rPr>
            </w:pPr>
            <w:r w:rsidRPr="00536B14">
              <w:rPr>
                <w:vertAlign w:val="superscript"/>
              </w:rPr>
              <w:t>(Должность)</w:t>
            </w:r>
          </w:p>
          <w:p w:rsidR="0062151C" w:rsidRDefault="0062151C" w:rsidP="00EC6EAC">
            <w:pPr>
              <w:widowControl w:val="0"/>
              <w:adjustRightInd w:val="0"/>
              <w:jc w:val="center"/>
            </w:pPr>
            <w:r>
              <w:rPr>
                <w:b/>
              </w:rPr>
              <w:t>__________</w:t>
            </w:r>
            <w:r w:rsidRPr="00B14BEA">
              <w:t xml:space="preserve"> </w:t>
            </w:r>
            <w:r>
              <w:t>__________</w:t>
            </w:r>
          </w:p>
          <w:p w:rsidR="0062151C" w:rsidRPr="00B14BEA" w:rsidRDefault="0062151C" w:rsidP="00EC6EA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2151C" w:rsidRPr="00B14BEA" w:rsidRDefault="0062151C" w:rsidP="00EC6EAC">
            <w:pPr>
              <w:widowControl w:val="0"/>
              <w:adjustRightInd w:val="0"/>
              <w:jc w:val="center"/>
              <w:rPr>
                <w:bCs/>
              </w:rPr>
            </w:pPr>
            <w:r w:rsidRPr="00B14BEA">
              <w:rPr>
                <w:bCs/>
              </w:rPr>
              <w:t>«___» _________ 202__ г</w:t>
            </w:r>
          </w:p>
        </w:tc>
        <w:tc>
          <w:tcPr>
            <w:tcW w:w="4243" w:type="dxa"/>
            <w:shd w:val="clear" w:color="auto" w:fill="auto"/>
          </w:tcPr>
          <w:p w:rsidR="0062151C" w:rsidRPr="000B1AC7" w:rsidRDefault="0062151C" w:rsidP="00EC6EAC">
            <w:pPr>
              <w:pStyle w:val="ad"/>
              <w:rPr>
                <w:bCs w:val="0"/>
              </w:rPr>
            </w:pPr>
            <w:r w:rsidRPr="000B1AC7">
              <w:rPr>
                <w:bCs w:val="0"/>
                <w:u w:val="single"/>
              </w:rPr>
              <w:t>ПОСТАВЩИК</w:t>
            </w:r>
          </w:p>
          <w:p w:rsidR="0062151C" w:rsidRDefault="0062151C" w:rsidP="00EC6EAC">
            <w:pPr>
              <w:widowControl w:val="0"/>
              <w:adjustRightInd w:val="0"/>
              <w:jc w:val="center"/>
            </w:pPr>
            <w:r>
              <w:t>__________</w:t>
            </w:r>
          </w:p>
          <w:p w:rsidR="0062151C" w:rsidRPr="00536B14" w:rsidRDefault="0062151C" w:rsidP="00EC6EAC">
            <w:pPr>
              <w:widowControl w:val="0"/>
              <w:adjustRightInd w:val="0"/>
              <w:jc w:val="center"/>
              <w:rPr>
                <w:vertAlign w:val="superscript"/>
              </w:rPr>
            </w:pPr>
            <w:r w:rsidRPr="00536B14">
              <w:rPr>
                <w:vertAlign w:val="superscript"/>
              </w:rPr>
              <w:t>(Должность)</w:t>
            </w:r>
          </w:p>
          <w:p w:rsidR="0062151C" w:rsidRDefault="0062151C" w:rsidP="00EC6EAC">
            <w:pPr>
              <w:widowControl w:val="0"/>
              <w:adjustRightInd w:val="0"/>
              <w:jc w:val="center"/>
            </w:pPr>
            <w:r>
              <w:rPr>
                <w:b/>
              </w:rPr>
              <w:t>__________</w:t>
            </w:r>
            <w:r w:rsidRPr="00B14BEA">
              <w:t xml:space="preserve"> </w:t>
            </w:r>
            <w:r>
              <w:t>__________</w:t>
            </w:r>
          </w:p>
          <w:p w:rsidR="0062151C" w:rsidRPr="00B14BEA" w:rsidRDefault="0062151C" w:rsidP="00EC6EA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2151C" w:rsidRPr="000B1AC7" w:rsidRDefault="0062151C" w:rsidP="00EC6EAC">
            <w:pPr>
              <w:pStyle w:val="ad"/>
              <w:rPr>
                <w:b w:val="0"/>
              </w:rPr>
            </w:pPr>
            <w:r w:rsidRPr="000B1AC7">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907F18" w:rsidRPr="009940D7" w:rsidRDefault="00907F18" w:rsidP="000D45A2">
      <w:pPr>
        <w:rPr>
          <w:rFonts w:eastAsia="MS Mincho"/>
        </w:rPr>
      </w:pPr>
    </w:p>
    <w:p w:rsidR="007E30A6" w:rsidRPr="009940D7" w:rsidRDefault="007E30A6" w:rsidP="00763152"/>
    <w:p w:rsidR="00F71D21" w:rsidRPr="009940D7" w:rsidRDefault="00F71D21" w:rsidP="00763152">
      <w:r w:rsidRPr="009940D7">
        <w:br w:type="page"/>
      </w:r>
    </w:p>
    <w:p w:rsidR="008605AC" w:rsidRPr="009940D7" w:rsidRDefault="008605AC" w:rsidP="000D45A2">
      <w:pPr>
        <w:pStyle w:val="ad"/>
        <w:jc w:val="right"/>
        <w:rPr>
          <w:b w:val="0"/>
        </w:rPr>
      </w:pPr>
    </w:p>
    <w:p w:rsidR="00E37ACB" w:rsidRPr="009940D7" w:rsidRDefault="00E37ACB" w:rsidP="00EB6443">
      <w:pPr>
        <w:pStyle w:val="ad"/>
        <w:jc w:val="right"/>
        <w:outlineLvl w:val="0"/>
        <w:rPr>
          <w:b w:val="0"/>
        </w:rPr>
      </w:pPr>
      <w:r w:rsidRPr="009940D7">
        <w:rPr>
          <w:b w:val="0"/>
        </w:rPr>
        <w:t>Приложение № 1</w:t>
      </w:r>
    </w:p>
    <w:p w:rsidR="00E37ACB" w:rsidRPr="009940D7" w:rsidRDefault="00E37ACB" w:rsidP="000D45A2">
      <w:pPr>
        <w:pStyle w:val="ad"/>
        <w:jc w:val="right"/>
        <w:rPr>
          <w:b w:val="0"/>
        </w:rPr>
      </w:pPr>
      <w:r w:rsidRPr="009940D7">
        <w:rPr>
          <w:b w:val="0"/>
        </w:rPr>
        <w:t>к</w:t>
      </w:r>
      <w:r w:rsidR="00010B32" w:rsidRPr="009940D7">
        <w:rPr>
          <w:b w:val="0"/>
        </w:rPr>
        <w:t xml:space="preserve"> </w:t>
      </w:r>
      <w:r w:rsidR="000B00F8" w:rsidRPr="009940D7">
        <w:rPr>
          <w:b w:val="0"/>
        </w:rPr>
        <w:t>договор</w:t>
      </w:r>
      <w:r w:rsidR="00010B32" w:rsidRPr="009940D7">
        <w:rPr>
          <w:b w:val="0"/>
        </w:rPr>
        <w:t xml:space="preserve">у № </w:t>
      </w:r>
      <w:r w:rsidR="00D47F23" w:rsidRPr="009940D7">
        <w:rPr>
          <w:b w:val="0"/>
        </w:rPr>
        <w:t>_______</w:t>
      </w:r>
    </w:p>
    <w:p w:rsidR="00E37ACB" w:rsidRPr="009940D7" w:rsidRDefault="00E37ACB" w:rsidP="000D45A2">
      <w:pPr>
        <w:pStyle w:val="ad"/>
        <w:jc w:val="right"/>
        <w:rPr>
          <w:b w:val="0"/>
        </w:rPr>
      </w:pPr>
      <w:r w:rsidRPr="009940D7">
        <w:rPr>
          <w:b w:val="0"/>
        </w:rPr>
        <w:t>от ___</w:t>
      </w:r>
      <w:r w:rsidR="001A6E6B" w:rsidRPr="009940D7">
        <w:rPr>
          <w:b w:val="0"/>
        </w:rPr>
        <w:t>.</w:t>
      </w:r>
      <w:r w:rsidRPr="009940D7">
        <w:rPr>
          <w:b w:val="0"/>
        </w:rPr>
        <w:t>___</w:t>
      </w:r>
      <w:r w:rsidR="001A6E6B" w:rsidRPr="009940D7">
        <w:rPr>
          <w:b w:val="0"/>
        </w:rPr>
        <w:t>.</w:t>
      </w:r>
      <w:r w:rsidR="00295035" w:rsidRPr="009940D7">
        <w:rPr>
          <w:b w:val="0"/>
        </w:rPr>
        <w:t>20</w:t>
      </w:r>
      <w:r w:rsidR="00430A73" w:rsidRPr="009940D7">
        <w:rPr>
          <w:b w:val="0"/>
        </w:rPr>
        <w:t>2</w:t>
      </w:r>
      <w:r w:rsidR="000B10A5" w:rsidRPr="009940D7">
        <w:rPr>
          <w:b w:val="0"/>
        </w:rPr>
        <w:t>__</w:t>
      </w:r>
      <w:r w:rsidRPr="009940D7">
        <w:rPr>
          <w:b w:val="0"/>
        </w:rPr>
        <w:t xml:space="preserve"> г.</w:t>
      </w:r>
    </w:p>
    <w:p w:rsidR="00CE041F" w:rsidRPr="009940D7" w:rsidRDefault="00CE041F" w:rsidP="00CE041F">
      <w:pPr>
        <w:jc w:val="center"/>
        <w:rPr>
          <w:b/>
        </w:rPr>
      </w:pPr>
    </w:p>
    <w:p w:rsidR="009832A4" w:rsidRPr="009940D7" w:rsidRDefault="002C61D1" w:rsidP="00CE041F">
      <w:pPr>
        <w:jc w:val="center"/>
        <w:rPr>
          <w:b/>
        </w:rPr>
      </w:pPr>
      <w:r w:rsidRPr="009940D7">
        <w:rPr>
          <w:b/>
        </w:rPr>
        <w:t xml:space="preserve">Спецификация. </w:t>
      </w:r>
    </w:p>
    <w:p w:rsidR="00CE041F" w:rsidRPr="009940D7" w:rsidRDefault="002C61D1" w:rsidP="00CE041F">
      <w:pPr>
        <w:jc w:val="center"/>
        <w:rPr>
          <w:b/>
        </w:rPr>
      </w:pPr>
      <w:r w:rsidRPr="009940D7">
        <w:rPr>
          <w:b/>
        </w:rPr>
        <w:t xml:space="preserve">Расчет </w:t>
      </w:r>
      <w:r w:rsidR="009832A4" w:rsidRPr="009940D7">
        <w:rPr>
          <w:b/>
        </w:rPr>
        <w:t>ц</w:t>
      </w:r>
      <w:r w:rsidRPr="009940D7">
        <w:rPr>
          <w:b/>
        </w:rPr>
        <w:t xml:space="preserve">ены </w:t>
      </w:r>
      <w:r w:rsidR="009832A4" w:rsidRPr="009940D7">
        <w:rPr>
          <w:b/>
        </w:rPr>
        <w:t>договор</w:t>
      </w:r>
      <w:r w:rsidRPr="009940D7">
        <w:rPr>
          <w:b/>
        </w:rPr>
        <w:t>а</w:t>
      </w:r>
    </w:p>
    <w:tbl>
      <w:tblPr>
        <w:tblW w:w="9645" w:type="dxa"/>
        <w:tblInd w:w="108" w:type="dxa"/>
        <w:shd w:val="clear" w:color="auto" w:fill="FFFFFF"/>
        <w:tblLayout w:type="fixed"/>
        <w:tblLook w:val="04A0"/>
      </w:tblPr>
      <w:tblGrid>
        <w:gridCol w:w="710"/>
        <w:gridCol w:w="4113"/>
        <w:gridCol w:w="638"/>
        <w:gridCol w:w="638"/>
        <w:gridCol w:w="1773"/>
        <w:gridCol w:w="1773"/>
      </w:tblGrid>
      <w:tr w:rsidR="00DF615C" w:rsidRPr="009940D7" w:rsidTr="00C76E44">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 </w:t>
            </w:r>
          </w:p>
          <w:p w:rsidR="00DF615C" w:rsidRPr="009940D7" w:rsidRDefault="00DF615C">
            <w:pPr>
              <w:snapToGrid w:val="0"/>
              <w:ind w:left="-57" w:right="-57"/>
              <w:jc w:val="center"/>
              <w:rPr>
                <w:b/>
                <w:sz w:val="22"/>
                <w:szCs w:val="22"/>
              </w:rPr>
            </w:pPr>
            <w:proofErr w:type="spellStart"/>
            <w:proofErr w:type="gramStart"/>
            <w:r w:rsidRPr="009940D7">
              <w:rPr>
                <w:b/>
                <w:sz w:val="22"/>
                <w:szCs w:val="22"/>
              </w:rPr>
              <w:t>п</w:t>
            </w:r>
            <w:proofErr w:type="spellEnd"/>
            <w:proofErr w:type="gramEnd"/>
            <w:r w:rsidRPr="009940D7">
              <w:rPr>
                <w:b/>
                <w:sz w:val="22"/>
                <w:szCs w:val="22"/>
              </w:rPr>
              <w:t>/</w:t>
            </w:r>
            <w:proofErr w:type="spellStart"/>
            <w:r w:rsidRPr="009940D7">
              <w:rPr>
                <w:b/>
                <w:sz w:val="22"/>
                <w:szCs w:val="22"/>
              </w:rPr>
              <w:t>п</w:t>
            </w:r>
            <w:proofErr w:type="spellEnd"/>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DF615C" w:rsidRPr="009940D7" w:rsidRDefault="00DF615C" w:rsidP="000503B9">
            <w:pPr>
              <w:snapToGrid w:val="0"/>
              <w:ind w:left="-57" w:right="-57"/>
              <w:jc w:val="center"/>
              <w:rPr>
                <w:b/>
                <w:sz w:val="22"/>
                <w:szCs w:val="22"/>
              </w:rPr>
            </w:pPr>
            <w:r w:rsidRPr="009940D7">
              <w:rPr>
                <w:b/>
                <w:sz w:val="22"/>
                <w:szCs w:val="22"/>
              </w:rPr>
              <w:t xml:space="preserve">Название продукции, </w:t>
            </w:r>
          </w:p>
          <w:p w:rsidR="00DF615C" w:rsidRPr="009940D7" w:rsidRDefault="00DF615C" w:rsidP="000503B9">
            <w:pPr>
              <w:snapToGrid w:val="0"/>
              <w:ind w:left="-57" w:right="-57"/>
              <w:jc w:val="center"/>
              <w:rPr>
                <w:b/>
                <w:sz w:val="22"/>
                <w:szCs w:val="22"/>
              </w:rPr>
            </w:pPr>
            <w:r w:rsidRPr="009940D7">
              <w:rPr>
                <w:b/>
                <w:sz w:val="22"/>
                <w:szCs w:val="22"/>
              </w:rPr>
              <w:t xml:space="preserve"> характеристики.</w:t>
            </w:r>
          </w:p>
          <w:p w:rsidR="00DF615C" w:rsidRPr="009940D7" w:rsidRDefault="00DF615C" w:rsidP="000503B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DF615C" w:rsidRPr="009940D7" w:rsidRDefault="00DF615C">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sz w:val="22"/>
                <w:szCs w:val="22"/>
              </w:rPr>
            </w:pPr>
            <w:r w:rsidRPr="009940D7">
              <w:rPr>
                <w:b/>
                <w:sz w:val="22"/>
                <w:szCs w:val="22"/>
              </w:rPr>
              <w:t xml:space="preserve">Цена </w:t>
            </w:r>
          </w:p>
          <w:p w:rsidR="00DF615C" w:rsidRPr="009940D7" w:rsidRDefault="00DF615C">
            <w:pPr>
              <w:snapToGrid w:val="0"/>
              <w:ind w:left="-57" w:right="-57"/>
              <w:jc w:val="center"/>
              <w:rPr>
                <w:b/>
                <w:sz w:val="22"/>
                <w:szCs w:val="22"/>
              </w:rPr>
            </w:pPr>
            <w:r w:rsidRPr="009940D7">
              <w:rPr>
                <w:b/>
                <w:sz w:val="22"/>
                <w:szCs w:val="22"/>
              </w:rPr>
              <w:t>ед. продукции</w:t>
            </w:r>
          </w:p>
          <w:p w:rsidR="00DF615C" w:rsidRPr="009940D7" w:rsidRDefault="00DF615C">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615C" w:rsidRPr="009940D7" w:rsidRDefault="00DF615C">
            <w:pPr>
              <w:snapToGrid w:val="0"/>
              <w:ind w:left="-57" w:right="-57"/>
              <w:jc w:val="center"/>
              <w:rPr>
                <w:b/>
                <w:bCs/>
                <w:sz w:val="22"/>
                <w:szCs w:val="22"/>
              </w:rPr>
            </w:pPr>
            <w:r w:rsidRPr="009940D7">
              <w:rPr>
                <w:b/>
                <w:bCs/>
                <w:sz w:val="22"/>
                <w:szCs w:val="22"/>
              </w:rPr>
              <w:t>Всего сумма</w:t>
            </w:r>
          </w:p>
          <w:p w:rsidR="00DF615C" w:rsidRPr="009940D7" w:rsidRDefault="00DF615C">
            <w:pPr>
              <w:snapToGrid w:val="0"/>
              <w:ind w:left="-57" w:right="-57"/>
              <w:jc w:val="center"/>
              <w:rPr>
                <w:b/>
                <w:sz w:val="22"/>
                <w:szCs w:val="22"/>
              </w:rPr>
            </w:pPr>
            <w:r w:rsidRPr="009940D7">
              <w:rPr>
                <w:b/>
                <w:sz w:val="22"/>
                <w:szCs w:val="22"/>
              </w:rPr>
              <w:t>(руб.)</w:t>
            </w:r>
          </w:p>
        </w:tc>
      </w:tr>
      <w:tr w:rsidR="00744055" w:rsidRPr="009940D7" w:rsidTr="00C76E44">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744055" w:rsidRPr="009940D7" w:rsidRDefault="00744055">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r w:rsidR="00744055" w:rsidRPr="009940D7" w:rsidTr="00C76E44">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44055" w:rsidRPr="009940D7" w:rsidRDefault="00744055">
            <w:pPr>
              <w:snapToGrid w:val="0"/>
              <w:ind w:left="-57" w:right="-57"/>
              <w:jc w:val="right"/>
              <w:rPr>
                <w:b/>
                <w:sz w:val="22"/>
                <w:szCs w:val="22"/>
              </w:rPr>
            </w:pPr>
            <w:proofErr w:type="spellStart"/>
            <w:r w:rsidRPr="009940D7">
              <w:rPr>
                <w:b/>
                <w:sz w:val="22"/>
                <w:szCs w:val="22"/>
                <w:lang w:val="en-US"/>
              </w:rPr>
              <w:t>Всего</w:t>
            </w:r>
            <w:proofErr w:type="spellEnd"/>
            <w:r w:rsidRPr="009940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4055" w:rsidRPr="009940D7" w:rsidRDefault="00744055">
            <w:pPr>
              <w:snapToGrid w:val="0"/>
              <w:ind w:left="-57" w:right="-57"/>
              <w:jc w:val="center"/>
              <w:rPr>
                <w:bCs/>
                <w:sz w:val="22"/>
                <w:szCs w:val="22"/>
              </w:rPr>
            </w:pPr>
          </w:p>
        </w:tc>
      </w:tr>
    </w:tbl>
    <w:p w:rsidR="00763152" w:rsidRDefault="00763152" w:rsidP="00763152"/>
    <w:p w:rsidR="00EF5858" w:rsidRPr="009940D7" w:rsidRDefault="00EF5858" w:rsidP="00763152"/>
    <w:tbl>
      <w:tblPr>
        <w:tblW w:w="0" w:type="auto"/>
        <w:jc w:val="center"/>
        <w:tblInd w:w="108" w:type="dxa"/>
        <w:tblLayout w:type="fixed"/>
        <w:tblLook w:val="0000"/>
      </w:tblPr>
      <w:tblGrid>
        <w:gridCol w:w="4428"/>
        <w:gridCol w:w="4243"/>
      </w:tblGrid>
      <w:tr w:rsidR="0062151C" w:rsidTr="00056CB1">
        <w:trPr>
          <w:jc w:val="center"/>
        </w:trPr>
        <w:tc>
          <w:tcPr>
            <w:tcW w:w="4428" w:type="dxa"/>
            <w:shd w:val="clear" w:color="auto" w:fill="auto"/>
          </w:tcPr>
          <w:p w:rsidR="0062151C" w:rsidRDefault="0062151C" w:rsidP="00EC6EAC">
            <w:pPr>
              <w:widowControl w:val="0"/>
              <w:adjustRightInd w:val="0"/>
              <w:jc w:val="center"/>
              <w:rPr>
                <w:b/>
                <w:u w:val="single"/>
              </w:rPr>
            </w:pPr>
            <w:r w:rsidRPr="00680B57">
              <w:rPr>
                <w:b/>
                <w:u w:val="single"/>
              </w:rPr>
              <w:t>ЗАКАЗЧИК</w:t>
            </w:r>
          </w:p>
          <w:p w:rsidR="0062151C" w:rsidRDefault="0062151C" w:rsidP="00EC6EAC">
            <w:pPr>
              <w:widowControl w:val="0"/>
              <w:adjustRightInd w:val="0"/>
              <w:jc w:val="center"/>
            </w:pPr>
            <w:r>
              <w:t>__________</w:t>
            </w:r>
          </w:p>
          <w:p w:rsidR="0062151C" w:rsidRPr="00536B14" w:rsidRDefault="0062151C" w:rsidP="00EC6EAC">
            <w:pPr>
              <w:widowControl w:val="0"/>
              <w:adjustRightInd w:val="0"/>
              <w:jc w:val="center"/>
              <w:rPr>
                <w:vertAlign w:val="superscript"/>
              </w:rPr>
            </w:pPr>
            <w:r w:rsidRPr="00536B14">
              <w:rPr>
                <w:vertAlign w:val="superscript"/>
              </w:rPr>
              <w:t>(Должность)</w:t>
            </w:r>
          </w:p>
          <w:p w:rsidR="0062151C" w:rsidRDefault="0062151C" w:rsidP="00EC6EAC">
            <w:pPr>
              <w:widowControl w:val="0"/>
              <w:adjustRightInd w:val="0"/>
              <w:jc w:val="center"/>
            </w:pPr>
            <w:r>
              <w:rPr>
                <w:b/>
              </w:rPr>
              <w:t>__________</w:t>
            </w:r>
            <w:r w:rsidRPr="00B14BEA">
              <w:t xml:space="preserve"> </w:t>
            </w:r>
            <w:r>
              <w:t>__________</w:t>
            </w:r>
          </w:p>
          <w:p w:rsidR="0062151C" w:rsidRPr="00B14BEA" w:rsidRDefault="0062151C" w:rsidP="00EC6EA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2151C" w:rsidRPr="00B14BEA" w:rsidRDefault="0062151C" w:rsidP="00EC6EAC">
            <w:pPr>
              <w:widowControl w:val="0"/>
              <w:adjustRightInd w:val="0"/>
              <w:jc w:val="center"/>
              <w:rPr>
                <w:bCs/>
              </w:rPr>
            </w:pPr>
            <w:r w:rsidRPr="00B14BEA">
              <w:rPr>
                <w:bCs/>
              </w:rPr>
              <w:t>«___» _________ 202__ г</w:t>
            </w:r>
          </w:p>
        </w:tc>
        <w:tc>
          <w:tcPr>
            <w:tcW w:w="4243" w:type="dxa"/>
            <w:shd w:val="clear" w:color="auto" w:fill="auto"/>
          </w:tcPr>
          <w:p w:rsidR="0062151C" w:rsidRPr="000B1AC7" w:rsidRDefault="0062151C" w:rsidP="00EC6EAC">
            <w:pPr>
              <w:pStyle w:val="ad"/>
              <w:rPr>
                <w:bCs w:val="0"/>
              </w:rPr>
            </w:pPr>
            <w:r w:rsidRPr="000B1AC7">
              <w:rPr>
                <w:bCs w:val="0"/>
                <w:u w:val="single"/>
              </w:rPr>
              <w:t>ПОСТАВЩИК</w:t>
            </w:r>
          </w:p>
          <w:p w:rsidR="0062151C" w:rsidRDefault="0062151C" w:rsidP="00EC6EAC">
            <w:pPr>
              <w:widowControl w:val="0"/>
              <w:adjustRightInd w:val="0"/>
              <w:jc w:val="center"/>
            </w:pPr>
            <w:r>
              <w:t>__________</w:t>
            </w:r>
          </w:p>
          <w:p w:rsidR="0062151C" w:rsidRPr="00536B14" w:rsidRDefault="0062151C" w:rsidP="00EC6EAC">
            <w:pPr>
              <w:widowControl w:val="0"/>
              <w:adjustRightInd w:val="0"/>
              <w:jc w:val="center"/>
              <w:rPr>
                <w:vertAlign w:val="superscript"/>
              </w:rPr>
            </w:pPr>
            <w:r w:rsidRPr="00536B14">
              <w:rPr>
                <w:vertAlign w:val="superscript"/>
              </w:rPr>
              <w:t>(Должность)</w:t>
            </w:r>
          </w:p>
          <w:p w:rsidR="0062151C" w:rsidRDefault="0062151C" w:rsidP="00EC6EAC">
            <w:pPr>
              <w:widowControl w:val="0"/>
              <w:adjustRightInd w:val="0"/>
              <w:jc w:val="center"/>
            </w:pPr>
            <w:r>
              <w:rPr>
                <w:b/>
              </w:rPr>
              <w:t>__________</w:t>
            </w:r>
            <w:r w:rsidRPr="00B14BEA">
              <w:t xml:space="preserve"> </w:t>
            </w:r>
            <w:r>
              <w:t>__________</w:t>
            </w:r>
          </w:p>
          <w:p w:rsidR="0062151C" w:rsidRPr="00B14BEA" w:rsidRDefault="0062151C" w:rsidP="00EC6EAC">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62151C" w:rsidRPr="000B1AC7" w:rsidRDefault="0062151C" w:rsidP="00EC6EAC">
            <w:pPr>
              <w:pStyle w:val="ad"/>
              <w:rPr>
                <w:b w:val="0"/>
              </w:rPr>
            </w:pPr>
            <w:r w:rsidRPr="000B1AC7">
              <w:rPr>
                <w:b w:val="0"/>
                <w:bCs w:val="0"/>
              </w:rPr>
              <w:t>«___» _________ 202__ г</w:t>
            </w:r>
          </w:p>
        </w:tc>
      </w:tr>
      <w:tr w:rsidR="00EF5858" w:rsidRPr="00633A58" w:rsidTr="00056CB1">
        <w:trPr>
          <w:jc w:val="center"/>
        </w:trPr>
        <w:tc>
          <w:tcPr>
            <w:tcW w:w="4428" w:type="dxa"/>
            <w:shd w:val="clear" w:color="auto" w:fill="auto"/>
          </w:tcPr>
          <w:p w:rsidR="00EF5858" w:rsidRPr="00633A58" w:rsidRDefault="00EF5858" w:rsidP="00056CB1">
            <w:pPr>
              <w:pStyle w:val="ad"/>
              <w:jc w:val="left"/>
              <w:rPr>
                <w:b w:val="0"/>
              </w:rPr>
            </w:pPr>
            <w:r w:rsidRPr="00633A58">
              <w:rPr>
                <w:b w:val="0"/>
              </w:rPr>
              <w:t>м.п.</w:t>
            </w:r>
          </w:p>
        </w:tc>
        <w:tc>
          <w:tcPr>
            <w:tcW w:w="4243" w:type="dxa"/>
            <w:shd w:val="clear" w:color="auto" w:fill="auto"/>
          </w:tcPr>
          <w:p w:rsidR="00EF5858" w:rsidRPr="00633A58" w:rsidRDefault="00EF5858" w:rsidP="00056CB1">
            <w:pPr>
              <w:pStyle w:val="ad"/>
              <w:jc w:val="left"/>
              <w:rPr>
                <w:b w:val="0"/>
              </w:rPr>
            </w:pPr>
            <w:r w:rsidRPr="00633A58">
              <w:rPr>
                <w:b w:val="0"/>
              </w:rPr>
              <w:t>м.п.</w:t>
            </w:r>
          </w:p>
        </w:tc>
      </w:tr>
    </w:tbl>
    <w:p w:rsidR="007E30A6" w:rsidRPr="009940D7" w:rsidRDefault="007E30A6" w:rsidP="007E30A6">
      <w:pPr>
        <w:rPr>
          <w:rFonts w:eastAsia="MS Mincho"/>
        </w:rPr>
      </w:pPr>
    </w:p>
    <w:p w:rsidR="00763152" w:rsidRPr="009940D7" w:rsidRDefault="00763152" w:rsidP="007E30A6">
      <w:pPr>
        <w:jc w:val="center"/>
      </w:pPr>
    </w:p>
    <w:sectPr w:rsidR="00763152" w:rsidRPr="009940D7"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A4D" w:rsidRDefault="00622A4D">
      <w:r>
        <w:separator/>
      </w:r>
    </w:p>
  </w:endnote>
  <w:endnote w:type="continuationSeparator" w:id="0">
    <w:p w:rsidR="00622A4D" w:rsidRDefault="00622A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A4D" w:rsidRDefault="00622A4D">
      <w:r>
        <w:separator/>
      </w:r>
    </w:p>
  </w:footnote>
  <w:footnote w:type="continuationSeparator" w:id="0">
    <w:p w:rsidR="00622A4D" w:rsidRDefault="00622A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302" w:rsidRDefault="00A16FDA"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814" w:rsidRPr="00A13814" w:rsidRDefault="00A16FDA">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4412CA">
      <w:rPr>
        <w:noProof/>
        <w:sz w:val="22"/>
        <w:szCs w:val="22"/>
      </w:rPr>
      <w:t>4</w:t>
    </w:r>
    <w:r w:rsidRPr="00A13814">
      <w:rPr>
        <w:sz w:val="22"/>
        <w:szCs w:val="22"/>
      </w:rPr>
      <w:fldChar w:fldCharType="end"/>
    </w:r>
  </w:p>
  <w:p w:rsidR="00232302" w:rsidRDefault="00232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1F08"/>
  <w:defaultTabStop w:val="709"/>
  <w:hyphenationZone w:val="357"/>
  <w:drawingGridHorizontalSpacing w:val="12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86430"/>
    <w:rsid w:val="000900B8"/>
    <w:rsid w:val="0009074C"/>
    <w:rsid w:val="00090818"/>
    <w:rsid w:val="000908F1"/>
    <w:rsid w:val="0009179F"/>
    <w:rsid w:val="000946F2"/>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780D"/>
    <w:rsid w:val="001C7A1B"/>
    <w:rsid w:val="001D1366"/>
    <w:rsid w:val="001D2E06"/>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053"/>
    <w:rsid w:val="002A03E0"/>
    <w:rsid w:val="002A1587"/>
    <w:rsid w:val="002A2C5A"/>
    <w:rsid w:val="002A3984"/>
    <w:rsid w:val="002A49A6"/>
    <w:rsid w:val="002A5B11"/>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C1"/>
    <w:rsid w:val="002E5AD8"/>
    <w:rsid w:val="002E7241"/>
    <w:rsid w:val="002E73CA"/>
    <w:rsid w:val="002F2404"/>
    <w:rsid w:val="002F3A39"/>
    <w:rsid w:val="002F3DCB"/>
    <w:rsid w:val="002F47AC"/>
    <w:rsid w:val="002F625B"/>
    <w:rsid w:val="002F7B94"/>
    <w:rsid w:val="00300319"/>
    <w:rsid w:val="003018FB"/>
    <w:rsid w:val="003030B3"/>
    <w:rsid w:val="003032F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567"/>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7613"/>
    <w:rsid w:val="003778B2"/>
    <w:rsid w:val="00377ED1"/>
    <w:rsid w:val="00377EF6"/>
    <w:rsid w:val="00380ABF"/>
    <w:rsid w:val="00380B3A"/>
    <w:rsid w:val="00382D2F"/>
    <w:rsid w:val="003875B4"/>
    <w:rsid w:val="00387CAA"/>
    <w:rsid w:val="003925A5"/>
    <w:rsid w:val="003928F5"/>
    <w:rsid w:val="00393BA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40070"/>
    <w:rsid w:val="00440CEA"/>
    <w:rsid w:val="004412C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10CC7"/>
    <w:rsid w:val="00511733"/>
    <w:rsid w:val="00511C9D"/>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7419"/>
    <w:rsid w:val="005304CD"/>
    <w:rsid w:val="005306EC"/>
    <w:rsid w:val="00530C21"/>
    <w:rsid w:val="00531983"/>
    <w:rsid w:val="005321E1"/>
    <w:rsid w:val="00532886"/>
    <w:rsid w:val="00533887"/>
    <w:rsid w:val="00535E6B"/>
    <w:rsid w:val="005362B1"/>
    <w:rsid w:val="00536304"/>
    <w:rsid w:val="005366D3"/>
    <w:rsid w:val="005372AA"/>
    <w:rsid w:val="005376FF"/>
    <w:rsid w:val="0054307C"/>
    <w:rsid w:val="00544404"/>
    <w:rsid w:val="0054523F"/>
    <w:rsid w:val="00546EEC"/>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695"/>
    <w:rsid w:val="005B1D64"/>
    <w:rsid w:val="005B2141"/>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72F9"/>
    <w:rsid w:val="00610A6D"/>
    <w:rsid w:val="00612636"/>
    <w:rsid w:val="006135F0"/>
    <w:rsid w:val="00613D55"/>
    <w:rsid w:val="00613E15"/>
    <w:rsid w:val="00614D06"/>
    <w:rsid w:val="0061556A"/>
    <w:rsid w:val="0061594A"/>
    <w:rsid w:val="0061692C"/>
    <w:rsid w:val="0062151C"/>
    <w:rsid w:val="00622A4D"/>
    <w:rsid w:val="00622D91"/>
    <w:rsid w:val="006245E3"/>
    <w:rsid w:val="00624BB9"/>
    <w:rsid w:val="00624CB6"/>
    <w:rsid w:val="00625905"/>
    <w:rsid w:val="00625E9C"/>
    <w:rsid w:val="00625FF0"/>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B04"/>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2EEB"/>
    <w:rsid w:val="006C358F"/>
    <w:rsid w:val="006C3FC0"/>
    <w:rsid w:val="006C4255"/>
    <w:rsid w:val="006C66F9"/>
    <w:rsid w:val="006D0497"/>
    <w:rsid w:val="006D07FB"/>
    <w:rsid w:val="006D089A"/>
    <w:rsid w:val="006D0E78"/>
    <w:rsid w:val="006D38DB"/>
    <w:rsid w:val="006D3BB7"/>
    <w:rsid w:val="006D74CD"/>
    <w:rsid w:val="006D7F92"/>
    <w:rsid w:val="006E1309"/>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2724"/>
    <w:rsid w:val="007C27B0"/>
    <w:rsid w:val="007C2CAC"/>
    <w:rsid w:val="007C3695"/>
    <w:rsid w:val="007C3C13"/>
    <w:rsid w:val="007C4958"/>
    <w:rsid w:val="007C4CBC"/>
    <w:rsid w:val="007C5A36"/>
    <w:rsid w:val="007C64AB"/>
    <w:rsid w:val="007C66E7"/>
    <w:rsid w:val="007C6A41"/>
    <w:rsid w:val="007C70AF"/>
    <w:rsid w:val="007D0124"/>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84F"/>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360"/>
    <w:rsid w:val="00954949"/>
    <w:rsid w:val="00956A92"/>
    <w:rsid w:val="00957D83"/>
    <w:rsid w:val="00957FCE"/>
    <w:rsid w:val="009605A4"/>
    <w:rsid w:val="00960829"/>
    <w:rsid w:val="009640AF"/>
    <w:rsid w:val="00964407"/>
    <w:rsid w:val="00964AAE"/>
    <w:rsid w:val="00964D60"/>
    <w:rsid w:val="0096573E"/>
    <w:rsid w:val="0096633B"/>
    <w:rsid w:val="009679D2"/>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A7B"/>
    <w:rsid w:val="00A01ADF"/>
    <w:rsid w:val="00A02B2F"/>
    <w:rsid w:val="00A02DDC"/>
    <w:rsid w:val="00A02DE2"/>
    <w:rsid w:val="00A037D6"/>
    <w:rsid w:val="00A04B10"/>
    <w:rsid w:val="00A05BA1"/>
    <w:rsid w:val="00A064DF"/>
    <w:rsid w:val="00A06FA2"/>
    <w:rsid w:val="00A103AA"/>
    <w:rsid w:val="00A10479"/>
    <w:rsid w:val="00A10AB7"/>
    <w:rsid w:val="00A11580"/>
    <w:rsid w:val="00A117CD"/>
    <w:rsid w:val="00A12448"/>
    <w:rsid w:val="00A13814"/>
    <w:rsid w:val="00A158B0"/>
    <w:rsid w:val="00A16264"/>
    <w:rsid w:val="00A16413"/>
    <w:rsid w:val="00A1655F"/>
    <w:rsid w:val="00A16FDA"/>
    <w:rsid w:val="00A228F7"/>
    <w:rsid w:val="00A23351"/>
    <w:rsid w:val="00A23C43"/>
    <w:rsid w:val="00A25648"/>
    <w:rsid w:val="00A25985"/>
    <w:rsid w:val="00A265E1"/>
    <w:rsid w:val="00A269A2"/>
    <w:rsid w:val="00A26A2B"/>
    <w:rsid w:val="00A305F7"/>
    <w:rsid w:val="00A31389"/>
    <w:rsid w:val="00A330BD"/>
    <w:rsid w:val="00A34CE6"/>
    <w:rsid w:val="00A35F96"/>
    <w:rsid w:val="00A36CAC"/>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2370"/>
    <w:rsid w:val="00B22572"/>
    <w:rsid w:val="00B2397F"/>
    <w:rsid w:val="00B243CC"/>
    <w:rsid w:val="00B25187"/>
    <w:rsid w:val="00B2663E"/>
    <w:rsid w:val="00B26771"/>
    <w:rsid w:val="00B26BD9"/>
    <w:rsid w:val="00B27E01"/>
    <w:rsid w:val="00B30D7F"/>
    <w:rsid w:val="00B3172D"/>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1D2A"/>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6E44"/>
    <w:rsid w:val="00C77AC7"/>
    <w:rsid w:val="00C8057B"/>
    <w:rsid w:val="00C81BF2"/>
    <w:rsid w:val="00C82ECC"/>
    <w:rsid w:val="00C836C3"/>
    <w:rsid w:val="00C84267"/>
    <w:rsid w:val="00C84B94"/>
    <w:rsid w:val="00C84C5B"/>
    <w:rsid w:val="00C87CE2"/>
    <w:rsid w:val="00C90043"/>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3251"/>
    <w:rsid w:val="00DC34C6"/>
    <w:rsid w:val="00DC35F7"/>
    <w:rsid w:val="00DC371F"/>
    <w:rsid w:val="00DC5E4A"/>
    <w:rsid w:val="00DC6818"/>
    <w:rsid w:val="00DC7875"/>
    <w:rsid w:val="00DD0F5B"/>
    <w:rsid w:val="00DD1169"/>
    <w:rsid w:val="00DD16EE"/>
    <w:rsid w:val="00DD1B7E"/>
    <w:rsid w:val="00DD2130"/>
    <w:rsid w:val="00DD30ED"/>
    <w:rsid w:val="00DD34BE"/>
    <w:rsid w:val="00DD3FB2"/>
    <w:rsid w:val="00DD4131"/>
    <w:rsid w:val="00DD4391"/>
    <w:rsid w:val="00DD44A5"/>
    <w:rsid w:val="00DD61A1"/>
    <w:rsid w:val="00DE227E"/>
    <w:rsid w:val="00DE24C2"/>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FD7"/>
    <w:rsid w:val="00E04387"/>
    <w:rsid w:val="00E07633"/>
    <w:rsid w:val="00E1022A"/>
    <w:rsid w:val="00E1152A"/>
    <w:rsid w:val="00E130F2"/>
    <w:rsid w:val="00E13CC7"/>
    <w:rsid w:val="00E14D09"/>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331E"/>
    <w:rsid w:val="00E435D0"/>
    <w:rsid w:val="00E45026"/>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D93"/>
    <w:rsid w:val="00E62040"/>
    <w:rsid w:val="00E620D2"/>
    <w:rsid w:val="00E62F02"/>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840"/>
    <w:rsid w:val="00EC6F1E"/>
    <w:rsid w:val="00EC726D"/>
    <w:rsid w:val="00ED0D34"/>
    <w:rsid w:val="00ED1063"/>
    <w:rsid w:val="00ED28FB"/>
    <w:rsid w:val="00ED2B8A"/>
    <w:rsid w:val="00ED513C"/>
    <w:rsid w:val="00ED589B"/>
    <w:rsid w:val="00ED6F18"/>
    <w:rsid w:val="00ED7349"/>
    <w:rsid w:val="00ED7DDD"/>
    <w:rsid w:val="00ED7F0C"/>
    <w:rsid w:val="00EE00AA"/>
    <w:rsid w:val="00EE0F8D"/>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541D"/>
    <w:rsid w:val="00EF5858"/>
    <w:rsid w:val="00EF5D5C"/>
    <w:rsid w:val="00EF618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basedOn w:val="a0"/>
    <w:link w:val="3"/>
    <w:locked/>
    <w:rsid w:val="00A62E24"/>
    <w:rPr>
      <w:rFonts w:cs="Arial"/>
      <w:b/>
      <w:bCs/>
      <w:i/>
      <w:sz w:val="24"/>
      <w:szCs w:val="26"/>
      <w:lang w:val="ru-RU" w:eastAsia="ru-RU" w:bidi="ar-SA"/>
    </w:rPr>
  </w:style>
  <w:style w:type="character" w:styleId="a3">
    <w:name w:val="Hyperlink"/>
    <w:basedOn w:val="a0"/>
    <w:uiPriority w:val="99"/>
    <w:rsid w:val="0022793C"/>
    <w:rPr>
      <w:color w:val="0000FF"/>
      <w:u w:val="single"/>
    </w:rPr>
  </w:style>
  <w:style w:type="character" w:styleId="a4">
    <w:name w:val="FollowedHyperlink"/>
    <w:basedOn w:val="a0"/>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basedOn w:val="a0"/>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basedOn w:val="a5"/>
    <w:link w:val="af3"/>
    <w:locked/>
    <w:rsid w:val="0022793C"/>
    <w:rPr>
      <w:iCs/>
      <w:u w:val="single"/>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basedOn w:val="a0"/>
    <w:rsid w:val="0022793C"/>
    <w:rPr>
      <w:vertAlign w:val="superscript"/>
    </w:rPr>
  </w:style>
  <w:style w:type="character" w:customStyle="1" w:styleId="af6">
    <w:name w:val="Полужирный"/>
    <w:basedOn w:val="a0"/>
    <w:rsid w:val="0022793C"/>
    <w:rPr>
      <w:b/>
      <w:bCs/>
    </w:rPr>
  </w:style>
  <w:style w:type="character" w:customStyle="1" w:styleId="af7">
    <w:name w:val="Полужирный курсив"/>
    <w:basedOn w:val="a0"/>
    <w:rsid w:val="0022793C"/>
    <w:rPr>
      <w:b/>
      <w:bCs/>
      <w:i/>
      <w:iCs/>
    </w:rPr>
  </w:style>
  <w:style w:type="character" w:customStyle="1" w:styleId="af8">
    <w:name w:val="Гипертекстовая ссылка"/>
    <w:basedOn w:val="a0"/>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basedOn w:val="a0"/>
    <w:locked/>
    <w:rsid w:val="00FC4178"/>
    <w:rPr>
      <w:sz w:val="24"/>
      <w:szCs w:val="24"/>
      <w:lang w:val="ru-RU" w:eastAsia="ru-RU" w:bidi="ar-SA"/>
    </w:rPr>
  </w:style>
  <w:style w:type="table" w:styleId="afc">
    <w:name w:val="Table Grid"/>
    <w:basedOn w:val="a1"/>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basedOn w:val="a0"/>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basedOn w:val="a0"/>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basedOn w:val="a0"/>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basedOn w:val="afb"/>
    <w:rsid w:val="00A7112D"/>
    <w:rPr>
      <w:b/>
      <w:bCs/>
      <w:i/>
      <w:iCs/>
      <w:u w:val="single"/>
      <w:lang w:eastAsia="ar-SA"/>
    </w:rPr>
  </w:style>
  <w:style w:type="character" w:customStyle="1" w:styleId="aff2">
    <w:name w:val="Символ сноски"/>
    <w:basedOn w:val="18"/>
    <w:rsid w:val="00A7112D"/>
    <w:rPr>
      <w:vertAlign w:val="superscript"/>
    </w:rPr>
  </w:style>
  <w:style w:type="paragraph" w:customStyle="1" w:styleId="aff3">
    <w:name w:val="Заголовок"/>
    <w:basedOn w:val="a"/>
    <w:next w:val="ad"/>
    <w:rsid w:val="00A7112D"/>
    <w:pPr>
      <w:keepNext/>
      <w:suppressAutoHyphens/>
      <w:spacing w:before="240" w:after="120"/>
    </w:pPr>
    <w:rPr>
      <w:rFonts w:eastAsia="Lucida Sans Unicode" w:cs="Tahoma"/>
      <w:szCs w:val="28"/>
      <w:lang w:eastAsia="ar-SA"/>
    </w:rPr>
  </w:style>
  <w:style w:type="paragraph" w:styleId="aff4">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9">
    <w:name w:val="Название1"/>
    <w:basedOn w:val="a"/>
    <w:rsid w:val="00A7112D"/>
    <w:pPr>
      <w:suppressLineNumbers/>
      <w:suppressAutoHyphens/>
      <w:spacing w:before="120" w:after="120"/>
    </w:pPr>
    <w:rPr>
      <w:rFonts w:cs="Tahoma"/>
      <w:i/>
      <w:iCs/>
      <w:sz w:val="20"/>
      <w:lang w:eastAsia="ar-SA"/>
    </w:rPr>
  </w:style>
  <w:style w:type="paragraph" w:customStyle="1" w:styleId="1a">
    <w:name w:val="Указатель1"/>
    <w:basedOn w:val="a"/>
    <w:rsid w:val="00A7112D"/>
    <w:pPr>
      <w:suppressLineNumbers/>
      <w:suppressAutoHyphens/>
    </w:pPr>
    <w:rPr>
      <w:rFonts w:cs="Tahoma"/>
      <w:lang w:eastAsia="ar-SA"/>
    </w:rPr>
  </w:style>
  <w:style w:type="paragraph" w:customStyle="1" w:styleId="1b">
    <w:name w:val="Обычный отступ1"/>
    <w:basedOn w:val="a"/>
    <w:rsid w:val="00A7112D"/>
    <w:pPr>
      <w:suppressAutoHyphens/>
      <w:ind w:firstLine="567"/>
      <w:jc w:val="both"/>
    </w:pPr>
    <w:rPr>
      <w:lang w:eastAsia="ar-SA"/>
    </w:rPr>
  </w:style>
  <w:style w:type="paragraph" w:customStyle="1" w:styleId="1c">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5">
    <w:name w:val="Subtitle"/>
    <w:basedOn w:val="aff3"/>
    <w:next w:val="ad"/>
    <w:qFormat/>
    <w:rsid w:val="00A7112D"/>
    <w:pPr>
      <w:jc w:val="center"/>
    </w:pPr>
    <w:rPr>
      <w:i/>
      <w:iCs/>
      <w:sz w:val="28"/>
    </w:rPr>
  </w:style>
  <w:style w:type="paragraph" w:styleId="aff6">
    <w:name w:val="Balloon Text"/>
    <w:basedOn w:val="a"/>
    <w:rsid w:val="00A7112D"/>
    <w:pPr>
      <w:suppressAutoHyphens/>
    </w:pPr>
    <w:rPr>
      <w:rFonts w:ascii="Tahoma" w:hAnsi="Tahoma" w:cs="Tahoma"/>
      <w:sz w:val="16"/>
      <w:szCs w:val="16"/>
      <w:lang w:eastAsia="ar-SA"/>
    </w:rPr>
  </w:style>
  <w:style w:type="paragraph" w:customStyle="1" w:styleId="aff7">
    <w:name w:val="Содержимое таблицы"/>
    <w:basedOn w:val="a"/>
    <w:rsid w:val="00A7112D"/>
    <w:pPr>
      <w:suppressLineNumbers/>
      <w:suppressAutoHyphens/>
    </w:pPr>
    <w:rPr>
      <w:lang w:eastAsia="ar-SA"/>
    </w:rPr>
  </w:style>
  <w:style w:type="paragraph" w:customStyle="1" w:styleId="aff8">
    <w:name w:val="Заголовок таблицы"/>
    <w:basedOn w:val="aff7"/>
    <w:rsid w:val="00A7112D"/>
    <w:pPr>
      <w:jc w:val="center"/>
    </w:pPr>
    <w:rPr>
      <w:b/>
      <w:bCs/>
    </w:rPr>
  </w:style>
  <w:style w:type="paragraph" w:customStyle="1" w:styleId="aff9">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d">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a">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basedOn w:val="a0"/>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e">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b">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basedOn w:val="a0"/>
    <w:locked/>
    <w:rsid w:val="00B2397F"/>
    <w:rPr>
      <w:rFonts w:cs="Arial"/>
      <w:b/>
      <w:bCs/>
      <w:iCs/>
      <w:sz w:val="24"/>
      <w:szCs w:val="24"/>
      <w:lang w:val="ru-RU" w:eastAsia="ru-RU" w:bidi="ar-SA"/>
    </w:rPr>
  </w:style>
  <w:style w:type="character" w:customStyle="1" w:styleId="pintro">
    <w:name w:val="pintro"/>
    <w:basedOn w:val="a0"/>
    <w:rsid w:val="00B408E1"/>
    <w:rPr>
      <w:rFonts w:cs="Times New Roman"/>
    </w:rPr>
  </w:style>
  <w:style w:type="paragraph" w:customStyle="1" w:styleId="1f">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c">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0">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basedOn w:val="a0"/>
    <w:link w:val="4"/>
    <w:rsid w:val="00574BD0"/>
    <w:rPr>
      <w:i/>
      <w:iCs/>
      <w:sz w:val="28"/>
      <w:szCs w:val="24"/>
    </w:rPr>
  </w:style>
  <w:style w:type="character" w:customStyle="1" w:styleId="60">
    <w:name w:val="Заголовок 6 Знак"/>
    <w:basedOn w:val="a0"/>
    <w:link w:val="6"/>
    <w:rsid w:val="00574BD0"/>
    <w:rPr>
      <w:b/>
      <w:bCs/>
      <w:sz w:val="24"/>
      <w:szCs w:val="24"/>
    </w:rPr>
  </w:style>
  <w:style w:type="character" w:customStyle="1" w:styleId="70">
    <w:name w:val="Заголовок 7 Знак"/>
    <w:basedOn w:val="a0"/>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basedOn w:val="a0"/>
    <w:rsid w:val="00574BD0"/>
    <w:rPr>
      <w:rFonts w:ascii="Arial" w:hAnsi="Arial" w:cs="Arial" w:hint="default"/>
      <w:color w:val="666666"/>
      <w:sz w:val="17"/>
      <w:szCs w:val="17"/>
    </w:rPr>
  </w:style>
  <w:style w:type="paragraph" w:customStyle="1" w:styleId="affd">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1">
    <w:name w:val="Обычный1"/>
    <w:rsid w:val="00E37ACB"/>
    <w:pPr>
      <w:snapToGrid w:val="0"/>
    </w:pPr>
    <w:rPr>
      <w:rFonts w:ascii="Arial" w:hAnsi="Arial"/>
      <w:sz w:val="18"/>
    </w:rPr>
  </w:style>
  <w:style w:type="paragraph" w:customStyle="1" w:styleId="affe">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f">
    <w:name w:val="Стиль"/>
    <w:rsid w:val="005F4AA5"/>
    <w:pPr>
      <w:widowControl w:val="0"/>
      <w:autoSpaceDE w:val="0"/>
      <w:autoSpaceDN w:val="0"/>
      <w:adjustRightInd w:val="0"/>
    </w:pPr>
    <w:rPr>
      <w:rFonts w:ascii="Arial" w:hAnsi="Arial" w:cs="Arial"/>
      <w:sz w:val="24"/>
      <w:szCs w:val="24"/>
    </w:rPr>
  </w:style>
  <w:style w:type="paragraph" w:styleId="afff0">
    <w:name w:val="No Spacing"/>
    <w:link w:val="afff1"/>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basedOn w:val="a0"/>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d"/>
    <w:rsid w:val="00C836C3"/>
    <w:rPr>
      <w:b/>
      <w:bCs/>
      <w:sz w:val="24"/>
      <w:szCs w:val="24"/>
    </w:rPr>
  </w:style>
  <w:style w:type="character" w:customStyle="1" w:styleId="a9">
    <w:name w:val="Верхний колонтитул Знак"/>
    <w:basedOn w:val="a0"/>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2">
    <w:name w:val="Основной шрифт"/>
    <w:semiHidden/>
    <w:rsid w:val="001C50E4"/>
  </w:style>
  <w:style w:type="character" w:styleId="afff3">
    <w:name w:val="Emphasis"/>
    <w:basedOn w:val="a0"/>
    <w:qFormat/>
    <w:rsid w:val="0067748B"/>
    <w:rPr>
      <w:i/>
      <w:iCs/>
    </w:rPr>
  </w:style>
  <w:style w:type="character" w:customStyle="1" w:styleId="afff1">
    <w:name w:val="Без интервала Знак"/>
    <w:basedOn w:val="a0"/>
    <w:link w:val="afff0"/>
    <w:uiPriority w:val="1"/>
    <w:rsid w:val="00CF518C"/>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2402</Words>
  <Characters>13696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16066</CharactersWithSpaces>
  <SharedDoc>false</SharedDoc>
  <HLinks>
    <vt:vector size="18" baseType="variant">
      <vt:variant>
        <vt:i4>8126534</vt:i4>
      </vt:variant>
      <vt:variant>
        <vt:i4>6</vt:i4>
      </vt:variant>
      <vt:variant>
        <vt:i4>0</vt:i4>
      </vt:variant>
      <vt:variant>
        <vt:i4>5</vt:i4>
      </vt:variant>
      <vt:variant>
        <vt:lpwstr>https://base.garant.ru/400766923/f7ee959fd36b5699076b35abf4f52c5c/</vt:lpwstr>
      </vt:variant>
      <vt:variant>
        <vt:lpwstr>block_20400</vt:lpwstr>
      </vt:variant>
      <vt:variant>
        <vt:i4>8126534</vt:i4>
      </vt:variant>
      <vt:variant>
        <vt:i4>3</vt:i4>
      </vt:variant>
      <vt:variant>
        <vt:i4>0</vt:i4>
      </vt:variant>
      <vt:variant>
        <vt:i4>5</vt:i4>
      </vt:variant>
      <vt:variant>
        <vt:lpwstr>https://base.garant.ru/400766923/f7ee959fd36b5699076b35abf4f52c5c/</vt:lpwstr>
      </vt:variant>
      <vt:variant>
        <vt:lpwstr>block_20400</vt:lpwstr>
      </vt:variant>
      <vt:variant>
        <vt:i4>8126534</vt:i4>
      </vt:variant>
      <vt:variant>
        <vt:i4>0</vt:i4>
      </vt:variant>
      <vt:variant>
        <vt:i4>0</vt:i4>
      </vt:variant>
      <vt:variant>
        <vt:i4>5</vt:i4>
      </vt:variant>
      <vt:variant>
        <vt:lpwstr>https://base.garant.ru/400766923/f7ee959fd36b5699076b35abf4f52c5c/</vt:lpwstr>
      </vt:variant>
      <vt:variant>
        <vt:lpwstr>block_20400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User</cp:lastModifiedBy>
  <cp:revision>20</cp:revision>
  <cp:lastPrinted>2024-07-11T08:33:00Z</cp:lastPrinted>
  <dcterms:created xsi:type="dcterms:W3CDTF">2024-07-11T09:21:00Z</dcterms:created>
  <dcterms:modified xsi:type="dcterms:W3CDTF">2025-11-19T11:50:00Z</dcterms:modified>
</cp:coreProperties>
</file>